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182C0" w14:textId="182B3853" w:rsidR="00D02053" w:rsidRPr="00E2775C" w:rsidDel="00EA31FF" w:rsidRDefault="00D02053">
      <w:pPr>
        <w:rPr>
          <w:del w:id="0" w:author="Paul Mott [NESO]" w:date="2025-08-31T19:47:00Z" w16du:dateUtc="2025-08-31T18:47:00Z"/>
        </w:rPr>
      </w:pPr>
    </w:p>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2"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2"/>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w:t>
      </w:r>
      <w:proofErr w:type="gramStart"/>
      <w:r w:rsidRPr="00055DAC">
        <w:rPr>
          <w:rFonts w:ascii="Arial" w:hAnsi="Arial" w:cs="Arial"/>
        </w:rPr>
        <w:t>so</w:t>
      </w:r>
      <w:proofErr w:type="gramEnd"/>
      <w:r w:rsidRPr="00055DAC">
        <w:rPr>
          <w:rFonts w:ascii="Arial" w:hAnsi="Arial" w:cs="Arial"/>
        </w:rPr>
        <w:t xml:space="preserve">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 xml:space="preserve">as the case may </w:t>
      </w:r>
      <w:proofErr w:type="gramStart"/>
      <w:r w:rsidRPr="00055DAC">
        <w:rPr>
          <w:rFonts w:ascii="Arial" w:hAnsi="Arial" w:cs="Arial"/>
        </w:rPr>
        <w:t>be;</w:t>
      </w:r>
      <w:proofErr w:type="gramEnd"/>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words "include" or "including" are to be construed without limitation to the generality of the preceding </w:t>
      </w:r>
      <w:proofErr w:type="gramStart"/>
      <w:r w:rsidRPr="00055DAC">
        <w:rPr>
          <w:rFonts w:ascii="Arial" w:hAnsi="Arial" w:cs="Arial"/>
        </w:rPr>
        <w:t>words;</w:t>
      </w:r>
      <w:proofErr w:type="gramEnd"/>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3"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3"/>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w:t>
            </w:r>
            <w:proofErr w:type="gramStart"/>
            <w:r w:rsidRPr="00055DAC">
              <w:rPr>
                <w:rFonts w:ascii="Arial" w:hAnsi="Arial" w:cs="Arial"/>
              </w:rPr>
              <w:t>hrs;</w:t>
            </w:r>
            <w:proofErr w:type="gramEnd"/>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4" w:name="_BPDCI_3"/>
            <w:r w:rsidRPr="00055DAC">
              <w:rPr>
                <w:rFonts w:ascii="Arial" w:hAnsi="Arial" w:cs="Arial"/>
                <w:lang w:val="en-US"/>
              </w:rPr>
              <w:t>;</w:t>
            </w:r>
            <w:bookmarkEnd w:id="4"/>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w:t>
            </w:r>
            <w:proofErr w:type="spellStart"/>
            <w:r w:rsidR="00BA4860" w:rsidRPr="00055DAC">
              <w:rPr>
                <w:rFonts w:ascii="Arial" w:hAnsi="Arial" w:cs="Arial"/>
                <w:lang w:val="en-US"/>
              </w:rPr>
              <w:t>TNUoS</w:t>
            </w:r>
            <w:proofErr w:type="spellEnd"/>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w:t>
            </w:r>
            <w:proofErr w:type="spellStart"/>
            <w:r w:rsidR="0085203B" w:rsidRPr="00055DAC">
              <w:rPr>
                <w:rFonts w:ascii="Arial" w:hAnsi="Arial" w:cs="Arial"/>
                <w:lang w:val="en-US"/>
              </w:rPr>
              <w:t>TNUoS</w:t>
            </w:r>
            <w:proofErr w:type="spellEnd"/>
            <w:r w:rsidR="0085203B" w:rsidRPr="00055DAC">
              <w:rPr>
                <w:rFonts w:ascii="Arial" w:hAnsi="Arial" w:cs="Arial"/>
                <w:lang w:val="en-US"/>
              </w:rPr>
              <w:t xml:space="preserve">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 xml:space="preserve">Gate 2 Criteria </w:t>
            </w:r>
            <w:proofErr w:type="gramStart"/>
            <w:r w:rsidRPr="00D56A98">
              <w:rPr>
                <w:rFonts w:ascii="Arial" w:hAnsi="Arial"/>
                <w:b/>
                <w:szCs w:val="22"/>
              </w:rPr>
              <w:t>Methodology</w:t>
            </w:r>
            <w:r w:rsidRPr="00D56A98">
              <w:rPr>
                <w:rFonts w:ascii="Arial" w:hAnsi="Arial"/>
                <w:szCs w:val="22"/>
              </w:rPr>
              <w:t>;</w:t>
            </w:r>
            <w:proofErr w:type="gramEnd"/>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5" w:name="_BPDCD_4"/>
            <w:r w:rsidRPr="00055DAC">
              <w:rPr>
                <w:rFonts w:ascii="Arial" w:hAnsi="Arial" w:cs="Arial"/>
              </w:rPr>
              <w:t xml:space="preserve">as </w:t>
            </w:r>
            <w:bookmarkEnd w:id="5"/>
            <w:r w:rsidRPr="00055DAC">
              <w:rPr>
                <w:rFonts w:ascii="Arial" w:hAnsi="Arial" w:cs="Arial"/>
              </w:rPr>
              <w:t>defined in Paragraph 8A.4.4.2</w:t>
            </w:r>
            <w:bookmarkStart w:id="6" w:name="_BPDCD_5"/>
            <w:r w:rsidRPr="00055DAC">
              <w:rPr>
                <w:rFonts w:ascii="Arial" w:hAnsi="Arial" w:cs="Arial"/>
              </w:rPr>
              <w:t>;</w:t>
            </w:r>
            <w:r w:rsidRPr="00055DAC">
              <w:rPr>
                <w:rFonts w:ascii="Arial" w:hAnsi="Arial" w:cs="Arial"/>
                <w:color w:val="0000FF"/>
                <w:u w:val="double"/>
              </w:rPr>
              <w:t xml:space="preserve"> </w:t>
            </w:r>
            <w:bookmarkEnd w:id="6"/>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7" w:name="_BPDCD_6"/>
            <w:r w:rsidRPr="00055DAC">
              <w:rPr>
                <w:rFonts w:ascii="Arial" w:hAnsi="Arial" w:cs="Arial"/>
              </w:rPr>
              <w:t>;</w:t>
            </w:r>
            <w:bookmarkEnd w:id="7"/>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 xml:space="preserve">National Electricity Transmission </w:t>
            </w:r>
            <w:proofErr w:type="gramStart"/>
            <w:r w:rsidRPr="00055DAC">
              <w:rPr>
                <w:rFonts w:ascii="Arial" w:hAnsi="Arial" w:cs="Arial"/>
                <w:b/>
              </w:rPr>
              <w:t>System</w:t>
            </w:r>
            <w:r w:rsidRPr="00055DAC">
              <w:rPr>
                <w:rFonts w:ascii="Arial" w:hAnsi="Arial" w:cs="Arial"/>
              </w:rPr>
              <w:t>;</w:t>
            </w:r>
            <w:proofErr w:type="gramEnd"/>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proofErr w:type="gramStart"/>
            <w:r w:rsidRPr="00055DAC">
              <w:rPr>
                <w:rFonts w:ascii="Arial" w:hAnsi="Arial" w:cs="Arial"/>
                <w:b/>
              </w:rPr>
              <w:t>CUSC</w:t>
            </w:r>
            <w:r w:rsidRPr="00055DAC">
              <w:rPr>
                <w:rFonts w:ascii="Arial" w:hAnsi="Arial" w:cs="Arial"/>
              </w:rPr>
              <w:t>;</w:t>
            </w:r>
            <w:proofErr w:type="gramEnd"/>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 xml:space="preserve">(i)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 xml:space="preserve">Market Suspension </w:t>
            </w:r>
            <w:proofErr w:type="gramStart"/>
            <w:r w:rsidRPr="00055DAC">
              <w:rPr>
                <w:rFonts w:ascii="Arial" w:hAnsi="Arial" w:cs="Arial"/>
                <w:b/>
                <w:bCs/>
                <w:szCs w:val="22"/>
                <w:lang w:eastAsia="en-GB"/>
              </w:rPr>
              <w:t>Period</w:t>
            </w:r>
            <w:r w:rsidRPr="00055DAC">
              <w:rPr>
                <w:rFonts w:ascii="ArialMT" w:hAnsi="ArialMT" w:cs="ArialMT"/>
                <w:sz w:val="20"/>
                <w:szCs w:val="20"/>
                <w:lang w:eastAsia="en-GB"/>
              </w:rPr>
              <w:t>;</w:t>
            </w:r>
            <w:proofErr w:type="gramEnd"/>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 xml:space="preserve">Fuel Security </w:t>
            </w:r>
            <w:proofErr w:type="gramStart"/>
            <w:r w:rsidRPr="00055DAC">
              <w:rPr>
                <w:rFonts w:ascii="Arial" w:hAnsi="Arial" w:cs="Arial"/>
                <w:b/>
              </w:rPr>
              <w:t>Code</w:t>
            </w:r>
            <w:r w:rsidRPr="00055DAC">
              <w:rPr>
                <w:rFonts w:ascii="Arial" w:hAnsi="Arial" w:cs="Arial"/>
              </w:rPr>
              <w:t>;</w:t>
            </w:r>
            <w:proofErr w:type="gramEnd"/>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w:t>
            </w:r>
            <w:proofErr w:type="gramStart"/>
            <w:r w:rsidRPr="00055DAC">
              <w:rPr>
                <w:rFonts w:ascii="Arial" w:hAnsi="Arial" w:cs="Arial"/>
                <w:b/>
              </w:rPr>
              <w:t>Instruction</w:t>
            </w:r>
            <w:r w:rsidRPr="00055DAC">
              <w:rPr>
                <w:rFonts w:ascii="Arial" w:hAnsi="Arial" w:cs="Arial"/>
              </w:rPr>
              <w:t>;</w:t>
            </w:r>
            <w:proofErr w:type="gramEnd"/>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 xml:space="preserve">Secretary of </w:t>
            </w:r>
            <w:proofErr w:type="gramStart"/>
            <w:r w:rsidRPr="00055DAC">
              <w:rPr>
                <w:rFonts w:ascii="Arial" w:hAnsi="Arial" w:cs="Arial"/>
                <w:b/>
              </w:rPr>
              <w:t>State</w:t>
            </w:r>
            <w:r w:rsidRPr="00055DAC">
              <w:rPr>
                <w:rFonts w:ascii="Arial" w:hAnsi="Arial" w:cs="Arial"/>
              </w:rPr>
              <w:t>;</w:t>
            </w:r>
            <w:proofErr w:type="gramEnd"/>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w:t>
            </w:r>
            <w:proofErr w:type="gramStart"/>
            <w:r w:rsidRPr="00055DAC">
              <w:rPr>
                <w:rFonts w:ascii="Arial" w:hAnsi="Arial" w:cs="Arial"/>
              </w:rPr>
              <w:t>be;</w:t>
            </w:r>
            <w:proofErr w:type="gramEnd"/>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w:t>
            </w:r>
            <w:proofErr w:type="gramStart"/>
            <w:r w:rsidRPr="00055DAC">
              <w:rPr>
                <w:rFonts w:ascii="Arial" w:hAnsi="Arial" w:cs="Arial"/>
              </w:rPr>
              <w:t>alone;</w:t>
            </w:r>
            <w:proofErr w:type="gramEnd"/>
            <w:r w:rsidRPr="00055DAC">
              <w:rPr>
                <w:rFonts w:ascii="Arial" w:hAnsi="Arial" w:cs="Arial"/>
              </w:rPr>
              <w:t xml:space="preserv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w:t>
            </w:r>
            <w:proofErr w:type="gramStart"/>
            <w:r w:rsidRPr="00055DAC">
              <w:rPr>
                <w:rFonts w:ascii="Arial" w:hAnsi="Arial" w:cs="Arial"/>
                <w:b/>
                <w:bCs/>
              </w:rPr>
              <w:t>Methodology</w:t>
            </w:r>
            <w:r w:rsidRPr="00055DAC">
              <w:rPr>
                <w:rFonts w:ascii="Arial" w:hAnsi="Arial" w:cs="Arial"/>
                <w:bCs/>
              </w:rPr>
              <w:t>;</w:t>
            </w:r>
            <w:proofErr w:type="gramEnd"/>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w:t>
            </w:r>
            <w:proofErr w:type="gramStart"/>
            <w:r w:rsidRPr="00055DAC">
              <w:rPr>
                <w:rFonts w:ascii="Arial" w:hAnsi="Arial" w:cs="Arial"/>
              </w:rPr>
              <w:t>part;</w:t>
            </w:r>
            <w:proofErr w:type="gramEnd"/>
            <w:r w:rsidRPr="00055DAC">
              <w:rPr>
                <w:rFonts w:ascii="Arial" w:hAnsi="Arial" w:cs="Arial"/>
              </w:rPr>
              <w:t xml:space="preserve">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8" w:name="_BPDCD_7"/>
            <w:r w:rsidRPr="00055DAC">
              <w:rPr>
                <w:rFonts w:ascii="Arial" w:hAnsi="Arial" w:cs="Arial"/>
              </w:rPr>
              <w:t xml:space="preserve">the </w:t>
            </w:r>
            <w:bookmarkEnd w:id="8"/>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9" w:name="_BPDCI_9"/>
            <w:r w:rsidRPr="00055DAC">
              <w:rPr>
                <w:rFonts w:ascii="Arial" w:hAnsi="Arial" w:cs="Arial"/>
              </w:rPr>
              <w:t>;</w:t>
            </w:r>
            <w:bookmarkEnd w:id="9"/>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10" w:name="_BPDCD_10"/>
            <w:r w:rsidRPr="00055DAC">
              <w:rPr>
                <w:rFonts w:ascii="Arial Bold" w:hAnsi="Arial Bold" w:cs="Arial"/>
                <w:b/>
                <w:bCs/>
              </w:rPr>
              <w:t>The Company</w:t>
            </w:r>
            <w:r w:rsidRPr="00055DAC">
              <w:rPr>
                <w:rFonts w:ascii="Arial Bold" w:hAnsi="Arial Bold" w:cs="Arial"/>
              </w:rPr>
              <w:t xml:space="preserve"> </w:t>
            </w:r>
            <w:bookmarkEnd w:id="10"/>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1"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1"/>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 xml:space="preserve">Distribution </w:t>
            </w:r>
            <w:proofErr w:type="gramStart"/>
            <w:r w:rsidRPr="00055DAC">
              <w:rPr>
                <w:rFonts w:ascii="Arial" w:hAnsi="Arial" w:cs="Arial"/>
                <w:b/>
                <w:bCs/>
                <w:szCs w:val="22"/>
                <w:lang w:eastAsia="en-GB"/>
              </w:rPr>
              <w:t>System</w:t>
            </w:r>
            <w:r w:rsidRPr="00055DAC">
              <w:rPr>
                <w:rFonts w:ascii="Arial" w:hAnsi="Arial" w:cs="Arial"/>
                <w:szCs w:val="22"/>
                <w:lang w:eastAsia="en-GB"/>
              </w:rPr>
              <w:t>;</w:t>
            </w:r>
            <w:proofErr w:type="gramEnd"/>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(i)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proofErr w:type="gramStart"/>
            <w:r w:rsidRPr="00055DAC">
              <w:rPr>
                <w:rFonts w:ascii="Arial,Bold" w:hAnsi="Arial,Bold" w:cs="Arial,Bold"/>
                <w:b/>
                <w:bCs/>
                <w:szCs w:val="22"/>
                <w:lang w:eastAsia="en-GB"/>
              </w:rPr>
              <w:t>Deenergised</w:t>
            </w:r>
            <w:r w:rsidRPr="00055DAC">
              <w:rPr>
                <w:rFonts w:ascii="Arial" w:hAnsi="Arial" w:cs="Arial"/>
                <w:szCs w:val="22"/>
                <w:lang w:eastAsia="en-GB"/>
              </w:rPr>
              <w:t>;</w:t>
            </w:r>
            <w:proofErr w:type="gramEnd"/>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 xml:space="preserve">MITS </w:t>
            </w:r>
            <w:proofErr w:type="gramStart"/>
            <w:r w:rsidRPr="00055DAC">
              <w:rPr>
                <w:rFonts w:ascii="Arial" w:hAnsi="Arial" w:cs="Arial"/>
                <w:b/>
                <w:szCs w:val="22"/>
              </w:rPr>
              <w:t>Node</w:t>
            </w:r>
            <w:r w:rsidR="00B57FD0" w:rsidRPr="00055DAC">
              <w:rPr>
                <w:rFonts w:ascii="Arial" w:hAnsi="Arial" w:cs="Arial"/>
                <w:b/>
                <w:szCs w:val="22"/>
              </w:rPr>
              <w:t>;</w:t>
            </w:r>
            <w:proofErr w:type="gramEnd"/>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del w:id="12" w:author="Paul Mott [NESO]" w:date="2025-08-31T17:36:00Z" w16du:dateUtc="2025-08-31T16:36:00Z">
              <w:r w:rsidR="00B57FD0" w:rsidRPr="00055DAC" w:rsidDel="00E5732A">
                <w:rPr>
                  <w:rFonts w:ascii="Arial" w:hAnsi="Arial" w:cs="Arial"/>
                  <w:b/>
                  <w:bCs/>
                  <w:szCs w:val="22"/>
                </w:rPr>
                <w:delText>[</w:delText>
              </w:r>
            </w:del>
            <w:r w:rsidR="00B57FD0" w:rsidRPr="00055DAC">
              <w:rPr>
                <w:rFonts w:ascii="Arial" w:hAnsi="Arial" w:cs="Arial"/>
                <w:b/>
                <w:bCs/>
                <w:szCs w:val="22"/>
              </w:rPr>
              <w:t>Excepted Works</w:t>
            </w:r>
            <w:del w:id="13" w:author="Paul Mott [NESO]" w:date="2025-08-31T17:36:00Z" w16du:dateUtc="2025-08-31T16:36:00Z">
              <w:r w:rsidR="00B57FD0" w:rsidRPr="00055DAC" w:rsidDel="00E5732A">
                <w:rPr>
                  <w:rFonts w:ascii="Arial" w:hAnsi="Arial" w:cs="Arial"/>
                  <w:b/>
                  <w:bCs/>
                  <w:szCs w:val="22"/>
                </w:rPr>
                <w:delText>]</w:delText>
              </w:r>
            </w:del>
            <w:r w:rsidR="00B57FD0" w:rsidRPr="00055DAC">
              <w:rPr>
                <w:rFonts w:ascii="Arial" w:hAnsi="Arial" w:cs="Arial"/>
                <w:b/>
                <w:bCs/>
                <w:szCs w:val="22"/>
              </w:rPr>
              <w:t>,</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szCs w:val="22"/>
              </w:rPr>
              <w:t>;</w:t>
            </w:r>
            <w:proofErr w:type="gramEnd"/>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 xml:space="preserve">Attributable </w:t>
            </w:r>
            <w:proofErr w:type="gramStart"/>
            <w:r w:rsidRPr="00055DAC">
              <w:rPr>
                <w:rFonts w:ascii="Arial" w:hAnsi="Arial" w:cs="Arial"/>
                <w:b/>
                <w:szCs w:val="22"/>
              </w:rPr>
              <w:t>Works</w:t>
            </w:r>
            <w:r w:rsidRPr="00055DAC">
              <w:rPr>
                <w:rFonts w:ascii="Arial" w:hAnsi="Arial" w:cs="Arial"/>
                <w:szCs w:val="22"/>
              </w:rPr>
              <w:t>;</w:t>
            </w:r>
            <w:proofErr w:type="gramEnd"/>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4" w:name="_BPDCD_13"/>
            <w:r w:rsidRPr="00055DAC">
              <w:rPr>
                <w:rFonts w:ascii="Arial Bold" w:hAnsi="Arial Bold" w:cs="Arial"/>
                <w:b/>
                <w:lang w:val="en-US"/>
              </w:rPr>
              <w:t>The Company</w:t>
            </w:r>
            <w:r w:rsidRPr="00055DAC">
              <w:rPr>
                <w:rFonts w:ascii="Arial Bold" w:hAnsi="Arial Bold" w:cs="Arial"/>
                <w:lang w:val="en-US"/>
              </w:rPr>
              <w:t xml:space="preserve"> </w:t>
            </w:r>
            <w:bookmarkEnd w:id="14"/>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5" w:name="_BPDCD_14"/>
            <w:r w:rsidRPr="00055DAC">
              <w:rPr>
                <w:rFonts w:ascii="Arial" w:hAnsi="Arial" w:cs="Arial"/>
                <w:lang w:val="en-US"/>
              </w:rPr>
              <w:t>;</w:t>
            </w:r>
            <w:bookmarkEnd w:id="15"/>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3.15.1</w:t>
            </w:r>
            <w:bookmarkStart w:id="16" w:name="_BPDCD_15"/>
            <w:r w:rsidRPr="00055DAC">
              <w:rPr>
                <w:rFonts w:ascii="Arial" w:hAnsi="Arial" w:cs="Arial"/>
              </w:rPr>
              <w:t>;</w:t>
            </w:r>
            <w:bookmarkEnd w:id="16"/>
            <w:proofErr w:type="gramEnd"/>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17" w:name="_BPDCD_16"/>
            <w:r w:rsidRPr="00055DAC">
              <w:rPr>
                <w:rFonts w:ascii="Arial" w:hAnsi="Arial" w:cs="Arial"/>
              </w:rPr>
              <w:t xml:space="preserve">the </w:t>
            </w:r>
            <w:bookmarkEnd w:id="17"/>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 xml:space="preserve">Paragraph 5.3.1(b) (i)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xml:space="preserve">, Scottish Hydro Electric plc, and Scottish Power </w:t>
            </w:r>
            <w:proofErr w:type="gramStart"/>
            <w:r w:rsidRPr="00055DAC">
              <w:rPr>
                <w:rFonts w:ascii="Arial" w:hAnsi="Arial" w:cs="Arial"/>
              </w:rPr>
              <w:t>plc;</w:t>
            </w:r>
            <w:proofErr w:type="gramEnd"/>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rPr>
              <w:t>;</w:t>
            </w:r>
            <w:proofErr w:type="gramEnd"/>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 xml:space="preserve">User Commitment </w:t>
            </w:r>
            <w:proofErr w:type="gramStart"/>
            <w:r w:rsidRPr="00055DAC">
              <w:rPr>
                <w:rFonts w:ascii="Arial" w:hAnsi="Arial" w:cs="Arial"/>
                <w:b/>
                <w:szCs w:val="22"/>
              </w:rPr>
              <w:t>Methodology</w:t>
            </w:r>
            <w:r w:rsidRPr="00055DAC">
              <w:rPr>
                <w:rFonts w:ascii="Arial" w:hAnsi="Arial" w:cs="Arial"/>
                <w:szCs w:val="22"/>
              </w:rPr>
              <w:t>;</w:t>
            </w:r>
            <w:proofErr w:type="gramEnd"/>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proofErr w:type="gramStart"/>
            <w:r w:rsidRPr="00055DAC">
              <w:rPr>
                <w:rFonts w:ascii="Arial" w:hAnsi="Arial" w:cs="Arial"/>
                <w:b/>
              </w:rPr>
              <w:t>Methodology</w:t>
            </w:r>
            <w:r w:rsidRPr="00055DAC">
              <w:rPr>
                <w:rFonts w:ascii="Arial" w:hAnsi="Arial" w:cs="Arial"/>
              </w:rPr>
              <w:t>;</w:t>
            </w:r>
            <w:proofErr w:type="gramEnd"/>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proofErr w:type="gramStart"/>
            <w:r w:rsidRPr="00055DAC">
              <w:rPr>
                <w:rFonts w:ascii="Arial" w:hAnsi="Arial" w:cs="Arial"/>
                <w:b/>
                <w:szCs w:val="22"/>
              </w:rPr>
              <w:t>CUSC</w:t>
            </w:r>
            <w:r w:rsidRPr="00055DAC">
              <w:rPr>
                <w:rFonts w:ascii="Arial" w:hAnsi="Arial" w:cs="Arial"/>
                <w:szCs w:val="22"/>
              </w:rPr>
              <w:t>;</w:t>
            </w:r>
            <w:proofErr w:type="gramEnd"/>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proofErr w:type="gramStart"/>
            <w:r w:rsidRPr="00055DAC">
              <w:rPr>
                <w:rFonts w:ascii="Arial" w:hAnsi="Arial" w:cs="Arial"/>
                <w:b/>
                <w:szCs w:val="22"/>
              </w:rPr>
              <w:t>CUSC</w:t>
            </w:r>
            <w:r w:rsidRPr="00055DAC">
              <w:rPr>
                <w:rFonts w:ascii="Arial" w:hAnsi="Arial" w:cs="Arial"/>
                <w:szCs w:val="22"/>
              </w:rPr>
              <w:t>;</w:t>
            </w:r>
            <w:proofErr w:type="gramEnd"/>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8" w:name="_BPDCI_20"/>
            <w:r w:rsidRPr="00055DAC">
              <w:rPr>
                <w:rFonts w:ascii="Arial Bold" w:hAnsi="Arial Bold" w:cs="Arial"/>
                <w:b/>
                <w:bCs/>
              </w:rPr>
              <w:lastRenderedPageBreak/>
              <w:t>"</w:t>
            </w:r>
            <w:bookmarkEnd w:id="18"/>
            <w:r w:rsidRPr="00055DAC">
              <w:rPr>
                <w:rFonts w:ascii="Arial Bold" w:hAnsi="Arial Bold" w:cs="Arial"/>
                <w:b/>
              </w:rPr>
              <w:t>CAP 179 Implementation Date</w:t>
            </w:r>
            <w:bookmarkStart w:id="19" w:name="_BPDCD_21"/>
            <w:r w:rsidRPr="00055DAC">
              <w:rPr>
                <w:rFonts w:ascii="Arial Bold" w:hAnsi="Arial Bold" w:cs="Arial"/>
                <w:b/>
                <w:bCs/>
              </w:rPr>
              <w:t>"</w:t>
            </w:r>
            <w:r w:rsidRPr="00055DAC">
              <w:rPr>
                <w:rFonts w:ascii="Arial Bold" w:hAnsi="Arial Bold" w:cs="Arial"/>
                <w:b/>
              </w:rPr>
              <w:t xml:space="preserve"> </w:t>
            </w:r>
            <w:bookmarkEnd w:id="19"/>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4.2A.4(a)(i);</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20"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0"/>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21"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21"/>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22"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2"/>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3"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3"/>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4"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4"/>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11F34C2B" w14:textId="77777777" w:rsidR="00B57FD0" w:rsidRDefault="004D5A11" w:rsidP="00055DAC">
            <w:pPr>
              <w:pStyle w:val="BodyText"/>
              <w:spacing w:after="120"/>
              <w:rPr>
                <w:ins w:id="25" w:author="Paul Mott [NESO]" w:date="2025-08-31T18:16:00Z" w16du:dateUtc="2025-08-31T17:16:00Z"/>
                <w:rFonts w:ascii="Arial" w:hAnsi="Arial" w:cs="Arial"/>
                <w:b/>
                <w:bCs/>
              </w:rPr>
            </w:pPr>
            <w:r w:rsidRPr="00055DAC">
              <w:rPr>
                <w:rFonts w:ascii="Arial" w:hAnsi="Arial" w:cs="Arial"/>
                <w:b/>
                <w:bCs/>
              </w:rPr>
              <w:t>“Central Volume Allocation”</w:t>
            </w:r>
          </w:p>
          <w:p w14:paraId="7BC711C4" w14:textId="097755BA" w:rsidR="00A35C42" w:rsidRPr="00A35C42" w:rsidRDefault="00A35C42" w:rsidP="00055DAC">
            <w:pPr>
              <w:pStyle w:val="BodyText"/>
              <w:spacing w:after="120"/>
              <w:rPr>
                <w:rFonts w:ascii="Arial" w:hAnsi="Arial" w:cs="Arial"/>
                <w:b/>
                <w:bCs/>
              </w:rPr>
            </w:pPr>
            <w:ins w:id="26" w:author="Paul Mott [NESO]" w:date="2025-08-31T18:16:00Z" w16du:dateUtc="2025-08-31T17:16:00Z">
              <w:r w:rsidRPr="00A35C42">
                <w:rPr>
                  <w:rFonts w:ascii="Arial" w:hAnsi="Arial" w:cs="Arial"/>
                  <w:b/>
                  <w:bCs/>
                </w:rPr>
                <w:t>Centralised Strategic Network Plan</w:t>
              </w:r>
            </w:ins>
          </w:p>
        </w:tc>
        <w:tc>
          <w:tcPr>
            <w:tcW w:w="6657" w:type="dxa"/>
            <w:gridSpan w:val="2"/>
          </w:tcPr>
          <w:p w14:paraId="11358EE1" w14:textId="77777777" w:rsidR="00B57FD0" w:rsidRDefault="004D5A11" w:rsidP="00055DAC">
            <w:pPr>
              <w:pStyle w:val="BodyText"/>
              <w:spacing w:after="120"/>
              <w:jc w:val="both"/>
              <w:rPr>
                <w:ins w:id="27" w:author="Paul Mott [NESO]" w:date="2025-08-31T18:15:00Z" w16du:dateUtc="2025-08-31T17:15:00Z"/>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w:t>
            </w:r>
            <w:proofErr w:type="gramStart"/>
            <w:r w:rsidRPr="00055DAC">
              <w:rPr>
                <w:rFonts w:ascii="Arial" w:hAnsi="Arial" w:cs="Arial"/>
                <w:b/>
              </w:rPr>
              <w:t>Code</w:t>
            </w:r>
            <w:r w:rsidRPr="00055DAC">
              <w:rPr>
                <w:rFonts w:ascii="Arial" w:hAnsi="Arial" w:cs="Arial"/>
              </w:rPr>
              <w:t>;</w:t>
            </w:r>
            <w:proofErr w:type="gramEnd"/>
          </w:p>
          <w:p w14:paraId="482C02FE" w14:textId="77777777" w:rsidR="00A35C42" w:rsidRDefault="00A35C42" w:rsidP="00055DAC">
            <w:pPr>
              <w:pStyle w:val="BodyText"/>
              <w:spacing w:after="120"/>
              <w:jc w:val="both"/>
              <w:rPr>
                <w:ins w:id="28" w:author="Paul Mott [NESO]" w:date="2025-08-31T18:15:00Z" w16du:dateUtc="2025-08-31T17:15:00Z"/>
                <w:rFonts w:ascii="Arial" w:hAnsi="Arial" w:cs="Arial"/>
              </w:rPr>
            </w:pPr>
          </w:p>
          <w:p w14:paraId="1F0176FA" w14:textId="04BC7516" w:rsidR="00A35C42" w:rsidRPr="009317FF" w:rsidRDefault="00081864" w:rsidP="00055DAC">
            <w:pPr>
              <w:pStyle w:val="BodyText"/>
              <w:spacing w:after="120"/>
              <w:jc w:val="both"/>
              <w:rPr>
                <w:rFonts w:ascii="Arial" w:hAnsi="Arial" w:cs="Arial"/>
              </w:rPr>
            </w:pPr>
            <w:ins w:id="29" w:author="Paul Mott [NESO]" w:date="2025-09-05T12:07:00Z">
              <w:r w:rsidRPr="00081864">
                <w:rPr>
                  <w:rFonts w:ascii="Arial" w:hAnsi="Arial" w:cs="Arial"/>
                </w:rPr>
                <w:t>The Company’s view of the current capability and future needs of the networks to inform network options development as published, modified or consolidated from time to time as required under condition C17 of the Independent System Operator and Planner Electricity System Operator Licence</w:t>
              </w:r>
            </w:ins>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xml:space="preserve">, The Contracts for Difference (Allocation) Regulations 2014, The Contracts for Difference (Definition of Eligible Generator) Regulations 2014 and The Contracts for Difference (Electricity Supplier Obligations) Regulations 2014 and </w:t>
            </w:r>
            <w:r w:rsidRPr="00055DAC">
              <w:rPr>
                <w:rFonts w:ascii="Arial" w:hAnsi="Arial" w:cs="Arial"/>
                <w:lang w:val="en-US"/>
              </w:rPr>
              <w:lastRenderedPageBreak/>
              <w:t>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30" w:name="_DV_C131"/>
            <w:r w:rsidRPr="00055DAC">
              <w:rPr>
                <w:rFonts w:ascii="Arial" w:hAnsi="Arial" w:cs="Arial"/>
                <w:b/>
              </w:rPr>
              <w:t>"Circuit Breaker"</w:t>
            </w:r>
            <w:bookmarkEnd w:id="30"/>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31" w:name="_BPDCD_22"/>
            <w:r w:rsidRPr="00055DAC">
              <w:rPr>
                <w:rFonts w:ascii="Arial" w:hAnsi="Arial" w:cs="Arial"/>
                <w:color w:val="0000FF"/>
                <w:w w:val="0"/>
                <w:u w:val="double"/>
              </w:rPr>
              <w:t>;</w:t>
            </w:r>
            <w:bookmarkEnd w:id="31"/>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6C65B2">
        <w:tc>
          <w:tcPr>
            <w:tcW w:w="2695" w:type="dxa"/>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lastRenderedPageBreak/>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6C65B2">
        <w:tc>
          <w:tcPr>
            <w:tcW w:w="2695" w:type="dxa"/>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6C65B2">
        <w:tc>
          <w:tcPr>
            <w:tcW w:w="2695" w:type="dxa"/>
          </w:tcPr>
          <w:p w14:paraId="25131BF9" w14:textId="3707588F" w:rsidR="00390E49" w:rsidRPr="00D56A98" w:rsidRDefault="00390E49" w:rsidP="00055DAC">
            <w:pPr>
              <w:pStyle w:val="BodyText"/>
              <w:rPr>
                <w:rFonts w:ascii="Arial" w:hAnsi="Arial" w:cs="Arial"/>
                <w:b/>
              </w:rPr>
            </w:pPr>
            <w:r w:rsidRPr="00D56A98">
              <w:rPr>
                <w:rFonts w:ascii="Arial" w:hAnsi="Arial"/>
                <w:b/>
                <w:szCs w:val="22"/>
              </w:rPr>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6C65B2">
        <w:tc>
          <w:tcPr>
            <w:tcW w:w="2695" w:type="dxa"/>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6C65B2">
        <w:tc>
          <w:tcPr>
            <w:tcW w:w="2695" w:type="dxa"/>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w:t>
            </w:r>
            <w:proofErr w:type="gramStart"/>
            <w:r w:rsidRPr="00055DAC">
              <w:rPr>
                <w:rFonts w:ascii="Arial" w:hAnsi="Arial" w:cs="Arial"/>
              </w:rPr>
              <w:t>time;</w:t>
            </w:r>
            <w:proofErr w:type="gramEnd"/>
            <w:r w:rsidRPr="00055DAC">
              <w:rPr>
                <w:rFonts w:ascii="Arial" w:hAnsi="Arial" w:cs="Arial"/>
              </w:rPr>
              <w:t xml:space="preserv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 xml:space="preserve">The </w:t>
            </w:r>
            <w:proofErr w:type="gramStart"/>
            <w:r w:rsidRPr="00055DAC">
              <w:rPr>
                <w:rFonts w:ascii="Arial" w:hAnsi="Arial" w:cs="Arial"/>
                <w:b/>
                <w:bCs/>
                <w:szCs w:val="22"/>
              </w:rPr>
              <w:t>Company</w:t>
            </w:r>
            <w:r w:rsidRPr="00055DAC">
              <w:rPr>
                <w:rFonts w:ascii="Arial" w:hAnsi="Arial" w:cs="Arial"/>
                <w:szCs w:val="22"/>
              </w:rPr>
              <w:t>;</w:t>
            </w:r>
            <w:proofErr w:type="gramEnd"/>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lastRenderedPageBreak/>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w:t>
            </w:r>
            <w:proofErr w:type="gramStart"/>
            <w:r w:rsidRPr="00055DAC">
              <w:rPr>
                <w:rFonts w:ascii="Arial" w:hAnsi="Arial" w:cs="Arial"/>
              </w:rPr>
              <w:t xml:space="preserve">the </w:t>
            </w:r>
            <w:r w:rsidRPr="00055DAC">
              <w:rPr>
                <w:rFonts w:ascii="Arial" w:hAnsi="Arial" w:cs="Arial"/>
                <w:b/>
                <w:bCs/>
              </w:rPr>
              <w:t xml:space="preserve"> ESO</w:t>
            </w:r>
            <w:proofErr w:type="gramEnd"/>
            <w:r w:rsidRPr="00055DAC">
              <w:rPr>
                <w:rFonts w:ascii="Arial" w:hAnsi="Arial" w:cs="Arial"/>
                <w:b/>
                <w:bCs/>
              </w:rPr>
              <w:t xml:space="preserve">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 xml:space="preserve">Wider Transmission Reinforcement </w:t>
            </w:r>
            <w:proofErr w:type="gramStart"/>
            <w:r w:rsidRPr="00055DAC">
              <w:rPr>
                <w:rFonts w:ascii="Arial" w:hAnsi="Arial" w:cs="Arial"/>
                <w:b/>
                <w:bCs/>
              </w:rPr>
              <w:t>Works</w:t>
            </w:r>
            <w:r w:rsidRPr="00055DAC">
              <w:rPr>
                <w:rFonts w:ascii="Arial" w:hAnsi="Arial" w:cs="Arial"/>
              </w:rPr>
              <w:t>;</w:t>
            </w:r>
            <w:proofErr w:type="gramEnd"/>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w:t>
            </w:r>
            <w:proofErr w:type="gramStart"/>
            <w:r w:rsidRPr="00055DAC">
              <w:rPr>
                <w:rFonts w:ascii="Arial" w:hAnsi="Arial" w:cs="Arial"/>
              </w:rPr>
              <w:t>licence;</w:t>
            </w:r>
            <w:proofErr w:type="gramEnd"/>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13.2.4;</w:t>
            </w:r>
            <w:proofErr w:type="gramEnd"/>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 xml:space="preserve">Connect and Manage </w:t>
            </w:r>
            <w:proofErr w:type="gramStart"/>
            <w:r w:rsidRPr="00055DAC">
              <w:rPr>
                <w:rFonts w:ascii="Arial" w:hAnsi="Arial"/>
                <w:b/>
              </w:rPr>
              <w:t>Derogation</w:t>
            </w:r>
            <w:r w:rsidRPr="00055DAC">
              <w:rPr>
                <w:rFonts w:ascii="Arial" w:hAnsi="Arial" w:cs="Arial"/>
              </w:rPr>
              <w:t>;</w:t>
            </w:r>
            <w:proofErr w:type="gramEnd"/>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 xml:space="preserve">means the date which the Secretary of State determines shall be the connect and manage implementation </w:t>
            </w:r>
            <w:proofErr w:type="gramStart"/>
            <w:r w:rsidRPr="00055DAC">
              <w:rPr>
                <w:rFonts w:ascii="Arial" w:hAnsi="Arial" w:cs="Arial"/>
              </w:rPr>
              <w:t>date;</w:t>
            </w:r>
            <w:proofErr w:type="gramEnd"/>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proofErr w:type="gramStart"/>
            <w:r w:rsidRPr="00055DAC">
              <w:rPr>
                <w:rFonts w:ascii="Arial" w:hAnsi="Arial" w:cs="Arial"/>
              </w:rPr>
              <w:t>means  a</w:t>
            </w:r>
            <w:proofErr w:type="gramEnd"/>
            <w:r w:rsidRPr="00055DAC">
              <w:rPr>
                <w:rFonts w:ascii="Arial" w:hAnsi="Arial" w:cs="Arial"/>
              </w:rPr>
              <w:t xml:space="preserve">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 xml:space="preserve">Distributed </w:t>
            </w:r>
            <w:proofErr w:type="gramStart"/>
            <w:r w:rsidRPr="00055DAC">
              <w:rPr>
                <w:rFonts w:ascii="Arial" w:hAnsi="Arial" w:cs="Arial"/>
                <w:b/>
              </w:rPr>
              <w:t>Generation</w:t>
            </w:r>
            <w:r w:rsidRPr="00055DAC">
              <w:rPr>
                <w:rFonts w:ascii="Arial" w:hAnsi="Arial" w:cs="Arial"/>
              </w:rPr>
              <w:t>;</w:t>
            </w:r>
            <w:proofErr w:type="gramEnd"/>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 xml:space="preserve">Connect and Manage Implementation </w:t>
            </w:r>
            <w:proofErr w:type="gramStart"/>
            <w:r w:rsidRPr="00055DAC">
              <w:rPr>
                <w:rFonts w:ascii="Arial" w:hAnsi="Arial" w:cs="Arial"/>
                <w:b/>
              </w:rPr>
              <w:t>Date</w:t>
            </w:r>
            <w:bookmarkStart w:id="32" w:name="_BPDCD_23"/>
            <w:r w:rsidRPr="00055DAC">
              <w:rPr>
                <w:rFonts w:ascii="Arial" w:hAnsi="Arial" w:cs="Arial"/>
                <w:strike/>
                <w:color w:val="FF0000"/>
              </w:rPr>
              <w:t xml:space="preserve"> </w:t>
            </w:r>
            <w:bookmarkStart w:id="33" w:name="_BPDCI_24"/>
            <w:bookmarkEnd w:id="32"/>
            <w:r w:rsidRPr="00055DAC">
              <w:rPr>
                <w:rFonts w:ascii="Arial" w:hAnsi="Arial" w:cs="Arial"/>
                <w:color w:val="0000FF"/>
                <w:u w:val="double"/>
              </w:rPr>
              <w:t>;</w:t>
            </w:r>
            <w:proofErr w:type="gramEnd"/>
            <w:r w:rsidRPr="00055DAC">
              <w:rPr>
                <w:rFonts w:ascii="Arial" w:hAnsi="Arial" w:cs="Arial"/>
                <w:color w:val="0000FF"/>
                <w:u w:val="double"/>
              </w:rPr>
              <w:t xml:space="preserve"> </w:t>
            </w:r>
            <w:bookmarkEnd w:id="33"/>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34" w:name="_BPDCD_27"/>
            <w:r w:rsidRPr="00055DAC">
              <w:rPr>
                <w:rFonts w:ascii="Arial" w:hAnsi="Arial" w:cs="Arial"/>
              </w:rPr>
              <w:t>14</w:t>
            </w:r>
            <w:bookmarkEnd w:id="34"/>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77777777" w:rsidR="00CD075A" w:rsidRDefault="00CD075A" w:rsidP="00055DAC">
            <w:pPr>
              <w:pStyle w:val="BodyText"/>
              <w:rPr>
                <w:rFonts w:ascii="Arial" w:hAnsi="Arial" w:cs="Arial"/>
                <w:b/>
                <w:bCs/>
              </w:rPr>
            </w:pPr>
          </w:p>
          <w:p w14:paraId="5218D835" w14:textId="44151B4F" w:rsidR="00CD075A" w:rsidRPr="00055DAC" w:rsidRDefault="00CD075A" w:rsidP="00055DAC">
            <w:pPr>
              <w:pStyle w:val="BodyText"/>
              <w:rPr>
                <w:rFonts w:ascii="Arial" w:hAnsi="Arial" w:cs="Arial"/>
                <w:b/>
                <w:bCs/>
              </w:rPr>
            </w:pPr>
            <w:r w:rsidRPr="00F8664A">
              <w:rPr>
                <w:rFonts w:ascii="Arial" w:hAnsi="Arial" w:cs="Arial"/>
                <w:b/>
                <w:bCs/>
                <w:szCs w:val="22"/>
              </w:rPr>
              <w:lastRenderedPageBreak/>
              <w:t>“Connections Network Design Methodology”</w:t>
            </w:r>
          </w:p>
        </w:tc>
        <w:tc>
          <w:tcPr>
            <w:tcW w:w="6657" w:type="dxa"/>
            <w:gridSpan w:val="2"/>
          </w:tcPr>
          <w:p w14:paraId="632934BB" w14:textId="77777777" w:rsidR="00A05030" w:rsidRDefault="00A05030" w:rsidP="00055DAC">
            <w:pPr>
              <w:pStyle w:val="BodyText"/>
              <w:jc w:val="both"/>
              <w:rPr>
                <w:rFonts w:ascii="Arial" w:hAnsi="Arial" w:cs="Arial"/>
                <w:b/>
                <w:bCs/>
              </w:rPr>
            </w:pPr>
            <w:r w:rsidRPr="00055DAC">
              <w:rPr>
                <w:rFonts w:ascii="Arial" w:hAnsi="Arial" w:cs="Arial"/>
              </w:rPr>
              <w:lastRenderedPageBreak/>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 xml:space="preserve">ESO </w:t>
            </w:r>
            <w:proofErr w:type="gramStart"/>
            <w:r w:rsidRPr="00055DAC">
              <w:rPr>
                <w:rFonts w:ascii="Arial" w:hAnsi="Arial" w:cs="Arial"/>
                <w:b/>
                <w:bCs/>
              </w:rPr>
              <w:t>Licence;</w:t>
            </w:r>
            <w:proofErr w:type="gramEnd"/>
          </w:p>
          <w:p w14:paraId="1E2B4DE3" w14:textId="4B6F5ED9" w:rsidR="00CD075A" w:rsidRPr="00055DAC" w:rsidRDefault="00CD075A" w:rsidP="00055DAC">
            <w:pPr>
              <w:pStyle w:val="BodyText"/>
              <w:jc w:val="both"/>
              <w:rPr>
                <w:rFonts w:ascii="Arial" w:hAnsi="Arial" w:cs="Arial"/>
              </w:rPr>
            </w:pPr>
            <w:r w:rsidRPr="00661446">
              <w:rPr>
                <w:rFonts w:ascii="Arial" w:eastAsiaTheme="minorHAnsi" w:hAnsi="Arial" w:cs="Arial"/>
                <w:szCs w:val="22"/>
              </w:rPr>
              <w:lastRenderedPageBreak/>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lastRenderedPageBreak/>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proofErr w:type="gramEnd"/>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permission of any kind as shall be necessary for the construction of the </w:t>
            </w:r>
            <w:proofErr w:type="gramStart"/>
            <w:r w:rsidRPr="00055DAC">
              <w:rPr>
                <w:rFonts w:ascii="Arial" w:hAnsi="Arial" w:cs="Arial"/>
              </w:rPr>
              <w:t>Works;</w:t>
            </w:r>
            <w:proofErr w:type="gramEnd"/>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 xml:space="preserve">Main </w:t>
            </w:r>
            <w:proofErr w:type="gramStart"/>
            <w:r w:rsidRPr="00055DAC">
              <w:rPr>
                <w:rFonts w:ascii="Arial" w:hAnsi="Arial" w:cs="Arial"/>
                <w:b/>
              </w:rPr>
              <w:t>Business</w:t>
            </w:r>
            <w:r w:rsidRPr="00055DAC">
              <w:rPr>
                <w:rFonts w:ascii="Arial" w:hAnsi="Arial" w:cs="Arial"/>
              </w:rPr>
              <w:t>;</w:t>
            </w:r>
            <w:proofErr w:type="gramEnd"/>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35" w:name="_BPDCD_29"/>
            <w:r w:rsidRPr="00055DAC">
              <w:rPr>
                <w:rFonts w:ascii="Arial Bold" w:hAnsi="Arial Bold" w:cs="Arial"/>
                <w:b/>
                <w:bCs/>
              </w:rPr>
              <w:t>The Company</w:t>
            </w:r>
            <w:r w:rsidRPr="00055DAC">
              <w:rPr>
                <w:rFonts w:ascii="Arial" w:hAnsi="Arial" w:cs="Arial"/>
              </w:rPr>
              <w:t xml:space="preserve"> </w:t>
            </w:r>
            <w:bookmarkEnd w:id="35"/>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36"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36"/>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37" w:name="_BPDCD_30"/>
            <w:r w:rsidRPr="00055DAC">
              <w:rPr>
                <w:rFonts w:ascii="Arial" w:hAnsi="Arial" w:cs="Arial"/>
              </w:rPr>
              <w:t xml:space="preserve">a </w:t>
            </w:r>
            <w:bookmarkEnd w:id="37"/>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8" w:name="_BPDCD_31"/>
            <w:r w:rsidRPr="00055DAC">
              <w:rPr>
                <w:rFonts w:ascii="Arial" w:hAnsi="Arial" w:cs="Arial"/>
                <w:bCs/>
              </w:rPr>
              <w:t>the</w:t>
            </w:r>
            <w:r w:rsidRPr="00055DAC">
              <w:rPr>
                <w:rFonts w:ascii="Arial" w:hAnsi="Arial" w:cs="Arial"/>
                <w:b/>
                <w:bCs/>
              </w:rPr>
              <w:t xml:space="preserve"> CUSC Modifications Panel</w:t>
            </w:r>
            <w:bookmarkEnd w:id="38"/>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9" w:name="_BPDCD_32"/>
            <w:r w:rsidRPr="00055DAC">
              <w:rPr>
                <w:rFonts w:ascii="Arial" w:hAnsi="Arial" w:cs="Arial"/>
              </w:rPr>
              <w:t xml:space="preserve">the </w:t>
            </w:r>
            <w:bookmarkEnd w:id="39"/>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40" w:name="_DV_M1"/>
            <w:bookmarkEnd w:id="40"/>
            <w:r w:rsidRPr="00055DAC">
              <w:rPr>
                <w:rFonts w:ascii="Arial" w:hAnsi="Arial" w:cs="Arial"/>
              </w:rPr>
              <w:t xml:space="preserve"> undertaken by the </w:t>
            </w:r>
            <w:bookmarkStart w:id="41" w:name="_DV_C5"/>
            <w:r w:rsidRPr="00055DAC">
              <w:rPr>
                <w:rStyle w:val="DeltaViewInsertion"/>
                <w:rFonts w:ascii="Arial" w:hAnsi="Arial" w:cs="Arial"/>
                <w:b/>
                <w:bCs/>
                <w:color w:val="auto"/>
                <w:u w:val="none"/>
              </w:rPr>
              <w:t xml:space="preserve">Panel </w:t>
            </w:r>
            <w:bookmarkStart w:id="42" w:name="_DV_M2"/>
            <w:bookmarkEnd w:id="41"/>
            <w:bookmarkEnd w:id="42"/>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43" w:name="_BPDCD_33"/>
            <w:r w:rsidRPr="00055DAC">
              <w:rPr>
                <w:rFonts w:ascii="Arial Bold" w:hAnsi="Arial Bold" w:cs="Arial"/>
                <w:b/>
              </w:rPr>
              <w:t>Applicable</w:t>
            </w:r>
            <w:r w:rsidRPr="00055DAC">
              <w:rPr>
                <w:rFonts w:ascii="Arial Bold" w:hAnsi="Arial Bold" w:cs="Arial"/>
              </w:rPr>
              <w:t xml:space="preserve"> </w:t>
            </w:r>
            <w:bookmarkEnd w:id="43"/>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44" w:name="_BPDCD_34"/>
            <w:r w:rsidR="00776A77">
              <w:rPr>
                <w:rFonts w:ascii="Arial" w:hAnsi="Arial" w:cs="Arial"/>
              </w:rPr>
              <w:t xml:space="preserve"> </w:t>
            </w:r>
            <w:bookmarkEnd w:id="44"/>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45"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45"/>
            <w:r w:rsidRPr="00055DAC">
              <w:rPr>
                <w:rFonts w:ascii="Arial" w:hAnsi="Arial" w:cs="Arial"/>
                <w:b/>
                <w:bCs/>
              </w:rPr>
              <w:t xml:space="preserve">Workgroup Alternative CUSC Modification </w:t>
            </w:r>
            <w:bookmarkStart w:id="46" w:name="_BPDCI_36"/>
            <w:r w:rsidRPr="00055DAC">
              <w:rPr>
                <w:rFonts w:ascii="Arial" w:hAnsi="Arial" w:cs="Arial"/>
                <w:bCs/>
              </w:rPr>
              <w:t>set out in the</w:t>
            </w:r>
            <w:r w:rsidRPr="00055DAC">
              <w:rPr>
                <w:rFonts w:ascii="Arial" w:hAnsi="Arial" w:cs="Arial"/>
                <w:b/>
                <w:bCs/>
              </w:rPr>
              <w:t xml:space="preserve"> CUSC Modification Self-Governance Report, </w:t>
            </w:r>
            <w:bookmarkEnd w:id="46"/>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w:t>
            </w:r>
            <w:proofErr w:type="gramStart"/>
            <w:r w:rsidRPr="00055DAC">
              <w:rPr>
                <w:rFonts w:ascii="Arial" w:hAnsi="Arial" w:cs="Arial"/>
              </w:rPr>
              <w:t>commercial  interface</w:t>
            </w:r>
            <w:proofErr w:type="gramEnd"/>
            <w:r w:rsidRPr="00055DAC">
              <w:rPr>
                <w:rFonts w:ascii="Arial" w:hAnsi="Arial" w:cs="Arial"/>
              </w:rPr>
              <w:t xml:space="preserv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 xml:space="preserve">Electricity </w:t>
            </w:r>
            <w:proofErr w:type="gramStart"/>
            <w:r w:rsidRPr="00055DAC">
              <w:rPr>
                <w:rFonts w:ascii="Arial" w:eastAsia="Times New Roman" w:hAnsi="Arial" w:cs="Arial"/>
                <w:b/>
                <w:color w:val="000000"/>
                <w:lang w:eastAsia="en-GB"/>
              </w:rPr>
              <w:t>Storage</w:t>
            </w:r>
            <w:r w:rsidRPr="00055DAC">
              <w:rPr>
                <w:rFonts w:ascii="Arial" w:eastAsia="Times New Roman" w:hAnsi="Arial" w:cs="Arial"/>
                <w:color w:val="000000"/>
                <w:lang w:eastAsia="en-GB"/>
              </w:rPr>
              <w:t>;</w:t>
            </w:r>
            <w:proofErr w:type="gramEnd"/>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47" w:name="_BPDCI_37"/>
            <w:r w:rsidRPr="00055DAC">
              <w:rPr>
                <w:rFonts w:ascii="Arial" w:hAnsi="Arial" w:cs="Arial"/>
              </w:rPr>
              <w:t xml:space="preserve">Section 3, </w:t>
            </w:r>
            <w:bookmarkEnd w:id="47"/>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8" w:name="_BPDCI_38"/>
            <w:r w:rsidRPr="00055DAC">
              <w:rPr>
                <w:rFonts w:ascii="Arial" w:hAnsi="Arial" w:cs="Arial"/>
              </w:rPr>
              <w:t xml:space="preserve">Section 3, </w:t>
            </w:r>
            <w:bookmarkEnd w:id="48"/>
            <w:r w:rsidRPr="00055DAC">
              <w:rPr>
                <w:rFonts w:ascii="Arial" w:hAnsi="Arial" w:cs="Arial"/>
              </w:rPr>
              <w:t xml:space="preserve">Appendix 2 Paragraph </w:t>
            </w:r>
            <w:proofErr w:type="gramStart"/>
            <w:r w:rsidRPr="00055DAC">
              <w:rPr>
                <w:rFonts w:ascii="Arial" w:hAnsi="Arial" w:cs="Arial"/>
              </w:rPr>
              <w:t>6  as</w:t>
            </w:r>
            <w:proofErr w:type="gramEnd"/>
            <w:r w:rsidRPr="00055DAC">
              <w:rPr>
                <w:rFonts w:ascii="Arial" w:hAnsi="Arial" w:cs="Arial"/>
              </w:rPr>
              <w:t xml:space="preserve">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w:t>
            </w:r>
            <w:r w:rsidRPr="00055DAC">
              <w:rPr>
                <w:rFonts w:ascii="Arial" w:hAnsi="Arial" w:cs="Arial"/>
              </w:rPr>
              <w:lastRenderedPageBreak/>
              <w:t xml:space="preserve">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9"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49"/>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w:t>
            </w:r>
            <w:proofErr w:type="gramStart"/>
            <w:r w:rsidRPr="00055DAC">
              <w:rPr>
                <w:rFonts w:ascii="Arial" w:hAnsi="Arial" w:cs="Arial"/>
                <w:szCs w:val="22"/>
              </w:rPr>
              <w:t>agreements;</w:t>
            </w:r>
            <w:proofErr w:type="gramEnd"/>
            <w:r w:rsidRPr="00055DAC">
              <w:rPr>
                <w:rFonts w:ascii="Arial" w:hAnsi="Arial" w:cs="Arial"/>
                <w:szCs w:val="22"/>
              </w:rPr>
              <w:t xml:space="preserve">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w:t>
            </w:r>
            <w:proofErr w:type="gramStart"/>
            <w:r w:rsidRPr="00055DAC">
              <w:rPr>
                <w:rFonts w:ascii="Arial" w:hAnsi="Arial" w:cs="Arial"/>
                <w:szCs w:val="22"/>
              </w:rPr>
              <w:t>as a consequence of</w:t>
            </w:r>
            <w:proofErr w:type="gramEnd"/>
            <w:r w:rsidRPr="00055DAC">
              <w:rPr>
                <w:rFonts w:ascii="Arial" w:hAnsi="Arial" w:cs="Arial"/>
                <w:szCs w:val="22"/>
              </w:rPr>
              <w:t xml:space="preserve"> a </w:t>
            </w:r>
            <w:r w:rsidRPr="00055DAC">
              <w:rPr>
                <w:rFonts w:ascii="Arial" w:hAnsi="Arial" w:cs="Arial"/>
                <w:b/>
                <w:szCs w:val="22"/>
              </w:rPr>
              <w:t xml:space="preserve">Request for a Statement of </w:t>
            </w:r>
            <w:proofErr w:type="gramStart"/>
            <w:r w:rsidRPr="00055DAC">
              <w:rPr>
                <w:rFonts w:ascii="Arial" w:hAnsi="Arial" w:cs="Arial"/>
                <w:b/>
                <w:szCs w:val="22"/>
              </w:rPr>
              <w:t>Works</w:t>
            </w:r>
            <w:r w:rsidRPr="00055DAC">
              <w:rPr>
                <w:rFonts w:ascii="Arial" w:hAnsi="Arial" w:cs="Arial"/>
                <w:szCs w:val="22"/>
              </w:rPr>
              <w:t>;</w:t>
            </w:r>
            <w:proofErr w:type="gramEnd"/>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lastRenderedPageBreak/>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 xml:space="preserve">Bilateral Embedded Generation </w:t>
            </w:r>
            <w:proofErr w:type="gramStart"/>
            <w:r w:rsidRPr="00055DAC">
              <w:rPr>
                <w:rFonts w:ascii="Arial" w:hAnsi="Arial" w:cs="Arial"/>
                <w:b/>
                <w:szCs w:val="22"/>
              </w:rPr>
              <w:t>Agreement</w:t>
            </w:r>
            <w:r w:rsidRPr="00055DAC">
              <w:rPr>
                <w:rFonts w:ascii="Arial" w:hAnsi="Arial" w:cs="Arial"/>
                <w:szCs w:val="22"/>
              </w:rPr>
              <w:t>;</w:t>
            </w:r>
            <w:proofErr w:type="gramEnd"/>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w:t>
            </w:r>
            <w:proofErr w:type="gramStart"/>
            <w:r w:rsidRPr="00055DAC">
              <w:rPr>
                <w:rFonts w:ascii="Arial" w:hAnsi="Arial" w:cs="Arial"/>
                <w:b/>
                <w:szCs w:val="22"/>
              </w:rPr>
              <w:t>Agreemen</w:t>
            </w:r>
            <w:r w:rsidRPr="00055DAC">
              <w:rPr>
                <w:rFonts w:ascii="Arial" w:hAnsi="Arial" w:cs="Arial"/>
                <w:szCs w:val="22"/>
              </w:rPr>
              <w:t>t;</w:t>
            </w:r>
            <w:proofErr w:type="gramEnd"/>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 xml:space="preserve">Relevant Embedded Medium Power </w:t>
            </w:r>
            <w:proofErr w:type="gramStart"/>
            <w:r w:rsidRPr="00055DAC">
              <w:rPr>
                <w:rFonts w:ascii="Arial" w:hAnsi="Arial" w:cs="Arial"/>
                <w:b/>
                <w:szCs w:val="22"/>
              </w:rPr>
              <w:t>Station</w:t>
            </w:r>
            <w:r w:rsidRPr="00055DAC">
              <w:rPr>
                <w:rFonts w:ascii="Arial" w:hAnsi="Arial" w:cs="Arial"/>
                <w:szCs w:val="22"/>
              </w:rPr>
              <w:t>;</w:t>
            </w:r>
            <w:proofErr w:type="gramEnd"/>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 xml:space="preserve">Distribution </w:t>
            </w:r>
            <w:proofErr w:type="gramStart"/>
            <w:r w:rsidRPr="00055DAC">
              <w:rPr>
                <w:rFonts w:ascii="Arial" w:hAnsi="Arial" w:cs="Arial"/>
                <w:b/>
                <w:bCs/>
                <w:szCs w:val="22"/>
              </w:rPr>
              <w:t>System</w:t>
            </w:r>
            <w:r w:rsidRPr="00055DAC">
              <w:rPr>
                <w:rFonts w:ascii="Arial" w:hAnsi="Arial" w:cs="Arial"/>
                <w:szCs w:val="22"/>
              </w:rPr>
              <w:t>;</w:t>
            </w:r>
            <w:proofErr w:type="gramEnd"/>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lastRenderedPageBreak/>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proofErr w:type="gramStart"/>
            <w:r w:rsidRPr="00055DAC">
              <w:rPr>
                <w:rFonts w:ascii="Arial" w:hAnsi="Arial" w:cs="Arial"/>
                <w:b/>
              </w:rPr>
              <w:t>Act</w:t>
            </w:r>
            <w:r w:rsidRPr="00055DAC">
              <w:rPr>
                <w:rFonts w:ascii="Arial" w:hAnsi="Arial" w:cs="Arial"/>
              </w:rPr>
              <w:t>;</w:t>
            </w:r>
            <w:proofErr w:type="gramEnd"/>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 xml:space="preserve">a voltage of 132kV or below in England &amp; Wales. A voltage of below 132kV in Scotland. Generally taken to be voltages lower than those defined as transmission </w:t>
            </w:r>
            <w:proofErr w:type="gramStart"/>
            <w:r w:rsidRPr="00055DAC">
              <w:rPr>
                <w:rFonts w:ascii="Arial" w:hAnsi="Arial" w:cs="Arial"/>
              </w:rPr>
              <w:t>voltages;</w:t>
            </w:r>
            <w:proofErr w:type="gramEnd"/>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lastRenderedPageBreak/>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 xml:space="preserve">Assimilated </w:t>
            </w:r>
            <w:proofErr w:type="gramStart"/>
            <w:r w:rsidRPr="00055DAC">
              <w:rPr>
                <w:b/>
                <w:bCs/>
                <w:sz w:val="23"/>
                <w:szCs w:val="23"/>
              </w:rPr>
              <w:t>Law</w:t>
            </w:r>
            <w:r w:rsidRPr="00055DAC">
              <w:rPr>
                <w:sz w:val="23"/>
                <w:szCs w:val="23"/>
              </w:rPr>
              <w:t>;</w:t>
            </w:r>
            <w:proofErr w:type="gramEnd"/>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lastRenderedPageBreak/>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13763858" w:rsidR="00380C61" w:rsidRPr="00055DAC" w:rsidRDefault="00B5332F" w:rsidP="00055DAC">
            <w:pPr>
              <w:pStyle w:val="BodyText"/>
              <w:jc w:val="both"/>
              <w:rPr>
                <w:rFonts w:ascii="Arial" w:hAnsi="Arial" w:cs="Arial"/>
              </w:rPr>
            </w:pPr>
            <w:r>
              <w:rPr>
                <w:rFonts w:ascii="Arial" w:hAnsi="Arial" w:cs="Arial"/>
                <w:color w:val="000000"/>
                <w:lang w:eastAsia="en-GB"/>
              </w:rPr>
              <w:t>Is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395C4B08"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r w:rsidR="005A2527">
              <w:rPr>
                <w:rFonts w:ascii="Arial" w:hAnsi="Arial" w:cs="Arial"/>
                <w:color w:val="000000"/>
                <w:lang w:eastAsia="en-GB"/>
              </w:rPr>
              <w:t>.</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means 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w:t>
            </w:r>
            <w:proofErr w:type="gramStart"/>
            <w:r w:rsidRPr="00055DAC">
              <w:rPr>
                <w:rFonts w:ascii="Arial" w:hAnsi="Arial" w:cs="Arial"/>
              </w:rPr>
              <w:t xml:space="preserve">into </w:t>
            </w:r>
            <w:r w:rsidRPr="00055DAC">
              <w:rPr>
                <w:rFonts w:ascii="Arial" w:hAnsi="Arial" w:cs="Arial"/>
                <w:b/>
                <w:bCs/>
              </w:rPr>
              <w:t xml:space="preserve"> Assimilated</w:t>
            </w:r>
            <w:proofErr w:type="gramEnd"/>
            <w:r w:rsidRPr="00055DAC">
              <w:rPr>
                <w:rFonts w:ascii="Arial" w:hAnsi="Arial" w:cs="Arial"/>
                <w:b/>
                <w:bCs/>
              </w:rPr>
              <w:t xml:space="preserve">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w:t>
            </w:r>
            <w:proofErr w:type="gramStart"/>
            <w:r w:rsidRPr="00055DAC">
              <w:rPr>
                <w:rFonts w:ascii="Arial" w:hAnsi="Arial" w:cs="Arial"/>
              </w:rPr>
              <w:t>connected;</w:t>
            </w:r>
            <w:proofErr w:type="gramEnd"/>
          </w:p>
          <w:p w14:paraId="46005BA0" w14:textId="77777777" w:rsidR="00380C61" w:rsidRPr="00055DAC" w:rsidRDefault="00380C61" w:rsidP="00055DAC">
            <w:pPr>
              <w:pStyle w:val="BodyText"/>
              <w:jc w:val="both"/>
              <w:rPr>
                <w:rFonts w:ascii="Arial" w:hAnsi="Arial" w:cs="Arial"/>
              </w:rPr>
            </w:pPr>
            <w:bookmarkStart w:id="50" w:name="_BPDCD_41"/>
            <w:r w:rsidRPr="00055DAC">
              <w:rPr>
                <w:rFonts w:ascii="Arial" w:hAnsi="Arial" w:cs="Arial"/>
              </w:rPr>
              <w:t xml:space="preserve">in </w:t>
            </w:r>
            <w:bookmarkEnd w:id="50"/>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lastRenderedPageBreak/>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 xml:space="preserve">(i)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51"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51"/>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094C11">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094C11">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094C11">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lastRenderedPageBreak/>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094C11">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52" w:name="_BPDCI_44"/>
            <w:r w:rsidRPr="00055DAC">
              <w:rPr>
                <w:rFonts w:ascii="Arial" w:hAnsi="Arial" w:cs="Arial"/>
                <w:b/>
                <w:bCs/>
                <w:w w:val="0"/>
              </w:rPr>
              <w:t>"ET Restrictions on Availability"</w:t>
            </w:r>
            <w:bookmarkEnd w:id="52"/>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53"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53"/>
          </w:p>
        </w:tc>
      </w:tr>
      <w:tr w:rsidR="00380C61" w:rsidRPr="00055DAC" w14:paraId="59E88B78" w14:textId="77777777" w:rsidTr="00094C11">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094C11">
        <w:tc>
          <w:tcPr>
            <w:tcW w:w="2695" w:type="dxa"/>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t>“European Commission”</w:t>
            </w:r>
          </w:p>
        </w:tc>
        <w:tc>
          <w:tcPr>
            <w:tcW w:w="6657" w:type="dxa"/>
            <w:gridSpan w:val="2"/>
          </w:tcPr>
          <w:p w14:paraId="04457673" w14:textId="1B6F2E4D" w:rsidR="00380C61" w:rsidRPr="00055DAC" w:rsidRDefault="00380C61" w:rsidP="006042DD">
            <w:pPr>
              <w:pStyle w:val="BodyText"/>
              <w:jc w:val="both"/>
              <w:rPr>
                <w:rFonts w:ascii="Arial" w:hAnsi="Arial" w:cs="Arial"/>
                <w:w w:val="0"/>
              </w:rPr>
            </w:pPr>
            <w:r w:rsidRPr="00055DAC">
              <w:rPr>
                <w:rFonts w:ascii="Arial" w:hAnsi="Arial" w:cs="Arial"/>
              </w:rPr>
              <w:t>means the institution of that name established under The Treaty on European Union as amended from time to time;</w:t>
            </w:r>
          </w:p>
        </w:tc>
      </w:tr>
      <w:tr w:rsidR="00E60F1D" w:rsidRPr="00055DAC" w14:paraId="57633813" w14:textId="77777777" w:rsidTr="00094C11">
        <w:tc>
          <w:tcPr>
            <w:tcW w:w="2695" w:type="dxa"/>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094C11">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094C11">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094C11">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1DEFAACE" w14:textId="77777777" w:rsidR="00380C61" w:rsidRPr="00EA2B57" w:rsidRDefault="00380C61" w:rsidP="00055DAC">
            <w:pPr>
              <w:pStyle w:val="BodyText"/>
              <w:jc w:val="both"/>
              <w:rPr>
                <w:ins w:id="54" w:author="Paul Mott [NESO]" w:date="2025-08-31T17:52:00Z" w16du:dateUtc="2025-08-31T16:52:00Z"/>
                <w:rFonts w:ascii="Arial" w:hAnsi="Arial" w:cs="Arial"/>
              </w:rPr>
            </w:pPr>
            <w:r w:rsidRPr="00EA2B57">
              <w:rPr>
                <w:rFonts w:ascii="Arial" w:hAnsi="Arial" w:cs="Arial"/>
              </w:rPr>
              <w:t xml:space="preserve">any </w:t>
            </w:r>
            <w:r w:rsidRPr="00EA2B57">
              <w:rPr>
                <w:rFonts w:ascii="Arial" w:hAnsi="Arial" w:cs="Arial"/>
                <w:b/>
                <w:bCs/>
              </w:rPr>
              <w:t>Construction Works</w:t>
            </w:r>
            <w:r w:rsidRPr="00EA2B57">
              <w:rPr>
                <w:rFonts w:ascii="Arial" w:hAnsi="Arial" w:cs="Arial"/>
              </w:rPr>
              <w:t xml:space="preserve"> which have been designated as “onshore transmission (reinforcement)” by the </w:t>
            </w:r>
            <w:r w:rsidRPr="00EA2B57">
              <w:rPr>
                <w:rFonts w:ascii="Arial" w:hAnsi="Arial" w:cs="Arial"/>
                <w:b/>
                <w:bCs/>
              </w:rPr>
              <w:t>Authority</w:t>
            </w:r>
            <w:ins w:id="55" w:author="Paul Mott [NESO]" w:date="2025-08-31T17:37:00Z" w16du:dateUtc="2025-08-31T16:37:00Z">
              <w:r w:rsidR="007C7FAD" w:rsidRPr="00EA2B57">
                <w:rPr>
                  <w:rFonts w:ascii="Arial" w:hAnsi="Arial" w:cs="Arial"/>
                </w:rPr>
                <w:t>, either</w:t>
              </w:r>
            </w:ins>
            <w:r w:rsidRPr="00EA2B57">
              <w:rPr>
                <w:rFonts w:ascii="Arial" w:hAnsi="Arial" w:cs="Arial"/>
              </w:rPr>
              <w:t xml:space="preserve"> in its decision of 19 October 2022 titled ‘Offshore Transmission Network Review: Decision on asset classification’ included in </w:t>
            </w:r>
            <w:r w:rsidRPr="00EA2B57">
              <w:rPr>
                <w:rFonts w:ascii="Arial" w:hAnsi="Arial" w:cs="Arial"/>
                <w:b/>
                <w:bCs/>
              </w:rPr>
              <w:t>The Company’s ‘</w:t>
            </w:r>
            <w:r w:rsidRPr="00EA2B57">
              <w:rPr>
                <w:rFonts w:ascii="Arial" w:hAnsi="Arial" w:cs="Arial"/>
              </w:rPr>
              <w:t>Pathway to 2030 (Holistic Network Design)’ report published in July 2022</w:t>
            </w:r>
            <w:r w:rsidRPr="00EA2B57">
              <w:rPr>
                <w:rFonts w:ascii="Arial" w:hAnsi="Arial" w:cs="Arial"/>
                <w:b/>
                <w:bCs/>
              </w:rPr>
              <w:t xml:space="preserve"> </w:t>
            </w:r>
            <w:r w:rsidRPr="00EA2B57">
              <w:rPr>
                <w:rFonts w:ascii="Arial" w:hAnsi="Arial" w:cs="Arial"/>
              </w:rPr>
              <w:t xml:space="preserve">or in any decisions by the </w:t>
            </w:r>
            <w:r w:rsidRPr="00EA2B57">
              <w:rPr>
                <w:rFonts w:ascii="Arial" w:hAnsi="Arial" w:cs="Arial"/>
                <w:b/>
                <w:bCs/>
              </w:rPr>
              <w:t>Authority</w:t>
            </w:r>
            <w:r w:rsidRPr="00EA2B57">
              <w:rPr>
                <w:rFonts w:ascii="Arial" w:hAnsi="Arial" w:cs="Arial"/>
              </w:rPr>
              <w:t xml:space="preserve"> on the classification of assets included in </w:t>
            </w:r>
            <w:r w:rsidRPr="00EA2B57">
              <w:rPr>
                <w:rFonts w:ascii="Arial" w:hAnsi="Arial" w:cs="Arial"/>
                <w:b/>
                <w:bCs/>
              </w:rPr>
              <w:t>The Company’s</w:t>
            </w:r>
            <w:r w:rsidRPr="00EA2B57">
              <w:rPr>
                <w:rFonts w:ascii="Arial" w:hAnsi="Arial" w:cs="Arial"/>
              </w:rPr>
              <w:t xml:space="preserve"> ‘Beyond</w:t>
            </w:r>
            <w:r w:rsidRPr="00EA2B57">
              <w:rPr>
                <w:rFonts w:ascii="Arial" w:hAnsi="Arial" w:cs="Arial"/>
                <w:b/>
                <w:bCs/>
              </w:rPr>
              <w:t xml:space="preserve"> </w:t>
            </w:r>
            <w:r w:rsidRPr="00EA2B57">
              <w:rPr>
                <w:rFonts w:ascii="Arial" w:hAnsi="Arial" w:cs="Arial"/>
              </w:rPr>
              <w:t>2030’ report published in March 2024</w:t>
            </w:r>
            <w:ins w:id="56" w:author="Paul Mott [NESO]" w:date="2025-08-31T17:37:00Z" w16du:dateUtc="2025-08-31T16:37:00Z">
              <w:r w:rsidR="00DD6E8A" w:rsidRPr="00EA2B57">
                <w:rPr>
                  <w:rFonts w:ascii="Arial" w:hAnsi="Arial" w:cs="Arial"/>
                </w:rPr>
                <w:t>, or otherwise so designated by the</w:t>
              </w:r>
              <w:r w:rsidR="00DD6E8A" w:rsidRPr="00EA2B57">
                <w:rPr>
                  <w:rFonts w:ascii="Arial" w:hAnsi="Arial" w:cs="Arial"/>
                  <w:b/>
                  <w:bCs/>
                </w:rPr>
                <w:t xml:space="preserve"> Authority</w:t>
              </w:r>
              <w:r w:rsidR="00DD6E8A" w:rsidRPr="00EA2B57">
                <w:rPr>
                  <w:rFonts w:ascii="Arial" w:hAnsi="Arial" w:cs="Arial"/>
                </w:rPr>
                <w:t>;</w:t>
              </w:r>
            </w:ins>
            <w:del w:id="57" w:author="Paul Mott [NESO]" w:date="2025-08-31T17:37:00Z" w16du:dateUtc="2025-08-31T16:37:00Z">
              <w:r w:rsidRPr="00EA2B57" w:rsidDel="00DD6E8A">
                <w:rPr>
                  <w:rFonts w:ascii="Arial" w:hAnsi="Arial" w:cs="Arial"/>
                </w:rPr>
                <w:delText>;</w:delText>
              </w:r>
            </w:del>
          </w:p>
          <w:p w14:paraId="2E187697" w14:textId="2A017E60" w:rsidR="0024533D" w:rsidRPr="00055DAC" w:rsidRDefault="0024533D" w:rsidP="00B16EE9">
            <w:pPr>
              <w:rPr>
                <w:rFonts w:ascii="Arial" w:hAnsi="Arial" w:cs="Arial"/>
              </w:rPr>
            </w:pPr>
          </w:p>
        </w:tc>
      </w:tr>
      <w:tr w:rsidR="00380C61" w:rsidRPr="00055DAC" w14:paraId="10A1E3F2" w14:textId="77777777" w:rsidTr="00094C11">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 xml:space="preserve">Power </w:t>
            </w:r>
            <w:r w:rsidRPr="00055DAC">
              <w:rPr>
                <w:rFonts w:ascii="Arial" w:hAnsi="Arial" w:cs="Arial"/>
                <w:b/>
              </w:rPr>
              <w:lastRenderedPageBreak/>
              <w:t>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58"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58"/>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w:t>
            </w:r>
            <w:proofErr w:type="gramStart"/>
            <w:r w:rsidRPr="00055DAC">
              <w:rPr>
                <w:rFonts w:ascii="Arial" w:hAnsi="Arial" w:cs="Arial"/>
                <w:b/>
              </w:rPr>
              <w:t xml:space="preserve">Station </w:t>
            </w:r>
            <w:r w:rsidRPr="00055DAC">
              <w:rPr>
                <w:rFonts w:ascii="Arial" w:hAnsi="Arial" w:cs="Arial"/>
              </w:rPr>
              <w:t xml:space="preserve"> where</w:t>
            </w:r>
            <w:proofErr w:type="gramEnd"/>
            <w:r w:rsidRPr="00055DAC">
              <w:rPr>
                <w:rFonts w:ascii="Arial" w:hAnsi="Arial" w:cs="Arial"/>
              </w:rPr>
              <w:t xml:space="preserv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w:t>
            </w:r>
            <w:proofErr w:type="gramStart"/>
            <w:r w:rsidRPr="00055DAC">
              <w:rPr>
                <w:rFonts w:ascii="Arial" w:hAnsi="Arial" w:cs="Arial"/>
              </w:rPr>
              <w:t>on the basis of</w:t>
            </w:r>
            <w:proofErr w:type="gramEnd"/>
            <w:r w:rsidRPr="00055DAC">
              <w:rPr>
                <w:rFonts w:ascii="Arial" w:hAnsi="Arial" w:cs="Arial"/>
              </w:rPr>
              <w:t xml:space="preserve"> the </w:t>
            </w:r>
            <w:r w:rsidRPr="00055DAC">
              <w:rPr>
                <w:rFonts w:ascii="Arial" w:hAnsi="Arial" w:cs="Arial"/>
                <w:b/>
              </w:rPr>
              <w:t xml:space="preserve">Interim Connect and Manage </w:t>
            </w:r>
            <w:proofErr w:type="gramStart"/>
            <w:r w:rsidRPr="00055DAC">
              <w:rPr>
                <w:rFonts w:ascii="Arial" w:hAnsi="Arial" w:cs="Arial"/>
                <w:b/>
              </w:rPr>
              <w:t>Arrangements</w:t>
            </w:r>
            <w:r w:rsidRPr="00055DAC">
              <w:rPr>
                <w:rFonts w:ascii="Arial" w:hAnsi="Arial" w:cs="Arial"/>
              </w:rPr>
              <w:t>;</w:t>
            </w:r>
            <w:proofErr w:type="gramEnd"/>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 xml:space="preserve">Commissioning Period Effective </w:t>
            </w:r>
            <w:proofErr w:type="gramStart"/>
            <w:r w:rsidRPr="00055DAC">
              <w:rPr>
                <w:rFonts w:ascii="Arial" w:hAnsi="Arial" w:cs="Arial"/>
                <w:b/>
                <w:szCs w:val="22"/>
              </w:rPr>
              <w:t>Date</w:t>
            </w:r>
            <w:r w:rsidRPr="00055DAC">
              <w:rPr>
                <w:rFonts w:ascii="Arial" w:hAnsi="Arial" w:cs="Arial"/>
                <w:szCs w:val="22"/>
              </w:rPr>
              <w:t>;</w:t>
            </w:r>
            <w:proofErr w:type="gramEnd"/>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59" w:name="_BPDCD_52"/>
            <w:r w:rsidRPr="00055DAC">
              <w:rPr>
                <w:rFonts w:ascii="Arial Bold" w:hAnsi="Arial Bold" w:cs="Arial"/>
                <w:b/>
                <w:bCs/>
              </w:rPr>
              <w:t>The Company</w:t>
            </w:r>
            <w:bookmarkEnd w:id="59"/>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proofErr w:type="gramStart"/>
            <w:r w:rsidRPr="00055DAC">
              <w:rPr>
                <w:rFonts w:ascii="Arial" w:hAnsi="Arial" w:cs="Arial"/>
                <w:b/>
                <w:bCs/>
              </w:rPr>
              <w:t xml:space="preserve">CUSC </w:t>
            </w:r>
            <w:r w:rsidRPr="00055DAC">
              <w:rPr>
                <w:rFonts w:ascii="Arial" w:hAnsi="Arial" w:cs="Arial"/>
              </w:rPr>
              <w:t xml:space="preserve"> Section</w:t>
            </w:r>
            <w:proofErr w:type="gramEnd"/>
            <w:r w:rsidRPr="00055DAC">
              <w:rPr>
                <w:rFonts w:ascii="Arial" w:hAnsi="Arial" w:cs="Arial"/>
              </w:rPr>
              <w:t xml:space="preserve">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w:t>
            </w:r>
            <w:proofErr w:type="gramStart"/>
            <w:r w:rsidRPr="00055DAC">
              <w:rPr>
                <w:rFonts w:ascii="Arial" w:hAnsi="Arial" w:cs="Arial"/>
                <w:b/>
              </w:rPr>
              <w:t>Code</w:t>
            </w:r>
            <w:r w:rsidRPr="00055DAC">
              <w:rPr>
                <w:rFonts w:ascii="Arial" w:hAnsi="Arial" w:cs="Arial"/>
              </w:rPr>
              <w:t>;</w:t>
            </w:r>
            <w:proofErr w:type="gramEnd"/>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proofErr w:type="gramStart"/>
            <w:r w:rsidRPr="00055DAC">
              <w:rPr>
                <w:rFonts w:ascii="Arial" w:hAnsi="Arial" w:cs="Arial"/>
              </w:rPr>
              <w:t>For the purpose of</w:t>
            </w:r>
            <w:proofErr w:type="gramEnd"/>
            <w:r w:rsidRPr="00055DAC">
              <w:rPr>
                <w:rFonts w:ascii="Arial" w:hAnsi="Arial" w:cs="Arial"/>
              </w:rPr>
              <w:t xml:space="preserve">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lastRenderedPageBreak/>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 xml:space="preserve">The charge or credit to Demand and Generator Users in respect of </w:t>
            </w:r>
            <w:proofErr w:type="spellStart"/>
            <w:r w:rsidRPr="00055DAC">
              <w:rPr>
                <w:rFonts w:ascii="Arial" w:hAnsi="Arial" w:cs="Arial"/>
              </w:rPr>
              <w:t>TNUoS</w:t>
            </w:r>
            <w:proofErr w:type="spellEnd"/>
            <w:r w:rsidRPr="00055DAC">
              <w:rPr>
                <w:rFonts w:ascii="Arial" w:hAnsi="Arial" w:cs="Arial"/>
              </w:rPr>
              <w:t xml:space="preserve">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  updating names or addresses listed in the </w:t>
            </w:r>
            <w:proofErr w:type="gramStart"/>
            <w:r w:rsidRPr="00055DAC">
              <w:rPr>
                <w:rFonts w:ascii="Arial" w:hAnsi="Arial" w:cs="Arial"/>
                <w:b/>
              </w:rPr>
              <w:t>CUSC</w:t>
            </w:r>
            <w:r w:rsidRPr="00055DAC">
              <w:rPr>
                <w:rFonts w:ascii="Arial" w:hAnsi="Arial" w:cs="Arial"/>
              </w:rPr>
              <w:t>;</w:t>
            </w:r>
            <w:proofErr w:type="gramEnd"/>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(ii) correcting any minor typographical </w:t>
            </w:r>
            <w:proofErr w:type="gramStart"/>
            <w:r w:rsidRPr="00055DAC">
              <w:rPr>
                <w:rFonts w:ascii="Arial" w:hAnsi="Arial" w:cs="Arial"/>
              </w:rPr>
              <w:t>errors;</w:t>
            </w:r>
            <w:proofErr w:type="gramEnd"/>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w:t>
            </w:r>
            <w:proofErr w:type="gramStart"/>
            <w:r w:rsidRPr="00055DAC">
              <w:rPr>
                <w:rFonts w:ascii="Arial" w:hAnsi="Arial" w:cs="Arial"/>
                <w:color w:val="000000"/>
                <w:lang w:eastAsia="en-GB"/>
              </w:rPr>
              <w:t>mean;</w:t>
            </w:r>
            <w:proofErr w:type="gramEnd"/>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w:t>
            </w:r>
            <w:proofErr w:type="gramStart"/>
            <w:r w:rsidRPr="00055DAC">
              <w:rPr>
                <w:rFonts w:ascii="Arial" w:eastAsia="Times New Roman" w:hAnsi="Arial" w:cs="Arial"/>
                <w:bCs/>
                <w:color w:val="000000"/>
                <w:lang w:eastAsia="en-GB"/>
              </w:rPr>
              <w:t>for;</w:t>
            </w:r>
            <w:proofErr w:type="gramEnd"/>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 xml:space="preserve">CMP434 Implementation </w:t>
            </w:r>
            <w:proofErr w:type="gramStart"/>
            <w:r w:rsidRPr="00055DAC">
              <w:rPr>
                <w:rFonts w:ascii="Arial" w:hAnsi="Arial" w:cs="Arial"/>
                <w:b/>
                <w:bCs/>
                <w:szCs w:val="22"/>
              </w:rPr>
              <w:t>Date</w:t>
            </w:r>
            <w:r w:rsidRPr="00055DAC">
              <w:rPr>
                <w:rFonts w:ascii="Arial" w:hAnsi="Arial" w:cs="Arial"/>
                <w:szCs w:val="22"/>
              </w:rPr>
              <w:t>;</w:t>
            </w:r>
            <w:proofErr w:type="gramEnd"/>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w:t>
            </w:r>
            <w:proofErr w:type="gramStart"/>
            <w:r w:rsidRPr="00055DAC">
              <w:rPr>
                <w:rFonts w:ascii="Arial" w:hAnsi="Arial" w:cs="Arial"/>
                <w:szCs w:val="22"/>
              </w:rPr>
              <w:t>occur;</w:t>
            </w:r>
            <w:proofErr w:type="gramEnd"/>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w:t>
            </w:r>
            <w:r w:rsidRPr="00055DAC">
              <w:rPr>
                <w:rFonts w:ascii="Arial" w:hAnsi="Arial" w:cs="Arial"/>
                <w:iCs/>
              </w:rPr>
              <w:lastRenderedPageBreak/>
              <w:t xml:space="preserve">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055DAC">
              <w:rPr>
                <w:rFonts w:ascii="Arial" w:hAnsi="Arial" w:cs="Arial"/>
              </w:rPr>
              <w:t>construction;</w:t>
            </w:r>
            <w:proofErr w:type="gramEnd"/>
            <w:r w:rsidRPr="00055DAC">
              <w:rPr>
                <w:rFonts w:ascii="Arial" w:hAnsi="Arial" w:cs="Arial"/>
              </w:rPr>
              <w:t xml:space="preserve">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 xml:space="preserve">The </w:t>
            </w:r>
            <w:r w:rsidRPr="00055DAC">
              <w:rPr>
                <w:rFonts w:ascii="Arial" w:hAnsi="Arial" w:cs="Arial"/>
                <w:b/>
                <w:bCs/>
                <w:szCs w:val="22"/>
              </w:rPr>
              <w:lastRenderedPageBreak/>
              <w:t>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D56A98">
              <w:rPr>
                <w:rFonts w:ascii="Arial" w:hAnsi="Arial" w:cs="Arial"/>
                <w:szCs w:val="22"/>
              </w:rPr>
              <w:t>and</w:t>
            </w:r>
            <w:r w:rsidR="003B24B1" w:rsidRPr="00D56A98">
              <w:rPr>
                <w:rFonts w:ascii="Arial" w:hAnsi="Arial" w:cs="Arial"/>
                <w:szCs w:val="22"/>
              </w:rPr>
              <w:t xml:space="preserve"> (b) the </w:t>
            </w:r>
            <w:r w:rsidR="003B24B1" w:rsidRPr="00D56A98">
              <w:rPr>
                <w:rFonts w:ascii="Arial" w:hAnsi="Arial" w:cs="Arial"/>
                <w:b/>
                <w:szCs w:val="22"/>
              </w:rPr>
              <w:t>Gate 1 Existing Agreements;</w:t>
            </w:r>
            <w:r w:rsidR="004C5B9B" w:rsidRPr="00D56A98">
              <w:rPr>
                <w:rFonts w:ascii="Arial" w:hAnsi="Arial" w:cs="Arial"/>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lastRenderedPageBreak/>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D56A98" w:rsidRDefault="00520BA5" w:rsidP="00F629C1">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520BA5" w:rsidRPr="00D56A98" w:rsidRDefault="00520BA5" w:rsidP="00F629C1">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w:t>
            </w:r>
            <w:proofErr w:type="gramStart"/>
            <w:r w:rsidRPr="00D56A98">
              <w:rPr>
                <w:rFonts w:ascii="Arial" w:hAnsi="Arial"/>
                <w:szCs w:val="22"/>
              </w:rPr>
              <w:t>18.13 ;</w:t>
            </w:r>
            <w:proofErr w:type="gramEnd"/>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D56A98">
              <w:rPr>
                <w:rFonts w:ascii="Arial" w:hAnsi="Arial" w:cs="Arial"/>
                <w:szCs w:val="22"/>
              </w:rPr>
              <w:t xml:space="preserve">and in the </w:t>
            </w:r>
            <w:r w:rsidR="00824E9F" w:rsidRPr="00D56A98">
              <w:rPr>
                <w:rFonts w:ascii="Arial" w:hAnsi="Arial" w:cs="Arial"/>
                <w:b/>
                <w:szCs w:val="22"/>
              </w:rPr>
              <w:t xml:space="preserve">Gate 1 ATV </w:t>
            </w:r>
            <w:r w:rsidR="00824E9F" w:rsidRPr="00D56A98">
              <w:rPr>
                <w:rFonts w:ascii="Arial" w:hAnsi="Arial" w:cs="Arial"/>
                <w:szCs w:val="22"/>
              </w:rPr>
              <w:t xml:space="preserve">making the </w:t>
            </w:r>
            <w:r w:rsidR="00824E9F" w:rsidRPr="00D56A98">
              <w:rPr>
                <w:rFonts w:ascii="Arial" w:hAnsi="Arial" w:cs="Arial"/>
                <w:b/>
                <w:szCs w:val="22"/>
              </w:rPr>
              <w:t xml:space="preserve">Gate 1 Existing Agreements </w:t>
            </w:r>
            <w:r w:rsidR="00824E9F" w:rsidRPr="00D56A98">
              <w:rPr>
                <w:rFonts w:ascii="Arial" w:hAnsi="Arial" w:cs="Arial"/>
                <w:szCs w:val="22"/>
              </w:rPr>
              <w:t xml:space="preserve">conditional until a </w:t>
            </w:r>
            <w:r w:rsidR="00824E9F" w:rsidRPr="00D56A98">
              <w:rPr>
                <w:rFonts w:ascii="Arial" w:hAnsi="Arial" w:cs="Arial"/>
                <w:b/>
                <w:szCs w:val="22"/>
              </w:rPr>
              <w:t xml:space="preserve">Gate 2 Offer </w:t>
            </w:r>
            <w:r w:rsidR="00824E9F" w:rsidRPr="00D56A98">
              <w:rPr>
                <w:rFonts w:ascii="Arial" w:hAnsi="Arial" w:cs="Arial"/>
                <w:szCs w:val="22"/>
              </w:rPr>
              <w:t xml:space="preserve">is </w:t>
            </w:r>
            <w:proofErr w:type="gramStart"/>
            <w:r w:rsidR="00824E9F" w:rsidRPr="00D56A98">
              <w:rPr>
                <w:rFonts w:ascii="Arial" w:hAnsi="Arial" w:cs="Arial"/>
                <w:szCs w:val="22"/>
              </w:rPr>
              <w:t>accepted</w:t>
            </w:r>
            <w:r w:rsidRPr="00D56A98">
              <w:rPr>
                <w:rFonts w:ascii="Arial" w:hAnsi="Arial" w:cs="Arial"/>
                <w:szCs w:val="22"/>
              </w:rPr>
              <w:t>;</w:t>
            </w:r>
            <w:proofErr w:type="gramEnd"/>
          </w:p>
        </w:tc>
      </w:tr>
      <w:tr w:rsidR="00DC4F47" w:rsidRPr="00055DAC" w14:paraId="139940AC" w14:textId="77777777" w:rsidTr="006C65B2">
        <w:trPr>
          <w:trHeight w:val="300"/>
        </w:trPr>
        <w:tc>
          <w:tcPr>
            <w:tcW w:w="2695" w:type="dxa"/>
          </w:tcPr>
          <w:p w14:paraId="7A650567" w14:textId="2771A4F8" w:rsidR="00DC4F47" w:rsidRPr="00D56A98" w:rsidRDefault="00DC4F47" w:rsidP="00F629C1">
            <w:pPr>
              <w:pStyle w:val="BodyText"/>
              <w:rPr>
                <w:rFonts w:ascii="Arial" w:hAnsi="Arial" w:cs="Arial"/>
                <w:b/>
                <w:szCs w:val="22"/>
              </w:rPr>
            </w:pPr>
            <w:r w:rsidRPr="00D56A98">
              <w:rPr>
                <w:rFonts w:ascii="Arial" w:hAnsi="Arial" w:cs="Arial"/>
                <w:b/>
                <w:szCs w:val="22"/>
              </w:rPr>
              <w:t>“Gate 1 Existing Agreements”</w:t>
            </w:r>
          </w:p>
        </w:tc>
        <w:tc>
          <w:tcPr>
            <w:tcW w:w="6657" w:type="dxa"/>
            <w:gridSpan w:val="2"/>
          </w:tcPr>
          <w:p w14:paraId="108D30E3" w14:textId="4DD28D98" w:rsidR="00DC4F47" w:rsidRPr="00D56A98" w:rsidRDefault="00DC4F47"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D56A98" w:rsidRDefault="000C7EF7" w:rsidP="00055DAC">
            <w:pPr>
              <w:pStyle w:val="BodyText"/>
              <w:rPr>
                <w:rFonts w:ascii="Arial" w:hAnsi="Arial" w:cs="Arial"/>
                <w:b/>
                <w:szCs w:val="22"/>
              </w:rPr>
            </w:pPr>
            <w:r w:rsidRPr="00D56A98">
              <w:rPr>
                <w:rFonts w:ascii="Arial" w:hAnsi="Arial" w:cs="Arial"/>
                <w:b/>
                <w:szCs w:val="22"/>
              </w:rPr>
              <w:t>“Gate 1 Notification”</w:t>
            </w:r>
          </w:p>
          <w:p w14:paraId="64286802" w14:textId="2561FB03" w:rsidR="000C7EF7" w:rsidRPr="00D56A98" w:rsidRDefault="000C7EF7" w:rsidP="00F629C1">
            <w:pPr>
              <w:pStyle w:val="BodyText"/>
              <w:rPr>
                <w:rFonts w:ascii="Arial" w:hAnsi="Arial" w:cs="Arial"/>
                <w:b/>
                <w:szCs w:val="22"/>
              </w:rPr>
            </w:pPr>
          </w:p>
        </w:tc>
        <w:tc>
          <w:tcPr>
            <w:tcW w:w="6657" w:type="dxa"/>
            <w:gridSpan w:val="2"/>
          </w:tcPr>
          <w:p w14:paraId="7D2AFBE6" w14:textId="5C410733" w:rsidR="000C7EF7" w:rsidRPr="00D56A98" w:rsidRDefault="000C7EF7" w:rsidP="00F629C1">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D56A98">
              <w:rPr>
                <w:rFonts w:ascii="Arial" w:hAnsi="Arial" w:cs="Arial"/>
                <w:szCs w:val="22"/>
              </w:rPr>
              <w:t xml:space="preserve"> (a)</w:t>
            </w:r>
            <w:r w:rsidR="00937C56" w:rsidRPr="00D56A98">
              <w:rPr>
                <w:rFonts w:ascii="Arial" w:hAnsi="Arial" w:cs="Arial"/>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w:t>
            </w:r>
            <w:proofErr w:type="gramStart"/>
            <w:r w:rsidR="00937C56" w:rsidRPr="00055DAC">
              <w:rPr>
                <w:rFonts w:ascii="Arial" w:hAnsi="Arial" w:cs="Arial"/>
                <w:szCs w:val="22"/>
              </w:rPr>
              <w:t>entered into</w:t>
            </w:r>
            <w:proofErr w:type="gramEnd"/>
            <w:r w:rsidR="00937C56" w:rsidRPr="00055DAC">
              <w:rPr>
                <w:rFonts w:ascii="Arial" w:hAnsi="Arial" w:cs="Arial"/>
                <w:szCs w:val="22"/>
              </w:rPr>
              <w:t xml:space="preserve">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 xml:space="preserve">Gate 2 </w:t>
            </w:r>
            <w:proofErr w:type="gramStart"/>
            <w:r w:rsidR="00937C56" w:rsidRPr="00055DAC">
              <w:rPr>
                <w:rFonts w:ascii="Arial" w:hAnsi="Arial" w:cs="Arial"/>
                <w:b/>
                <w:bCs/>
                <w:szCs w:val="22"/>
              </w:rPr>
              <w:t>Offer</w:t>
            </w:r>
            <w:r w:rsidR="00122D5B" w:rsidRPr="00055DAC">
              <w:rPr>
                <w:rFonts w:ascii="Arial" w:hAnsi="Arial" w:cs="Arial"/>
                <w:b/>
                <w:bCs/>
                <w:szCs w:val="22"/>
              </w:rPr>
              <w:t xml:space="preserve"> </w:t>
            </w:r>
            <w:r w:rsidR="00122D5B" w:rsidRPr="00D56A98">
              <w:rPr>
                <w:rFonts w:ascii="Arial" w:hAnsi="Arial" w:cs="Arial"/>
                <w:strike/>
                <w:szCs w:val="22"/>
              </w:rPr>
              <w:t>;</w:t>
            </w:r>
            <w:proofErr w:type="gramEnd"/>
            <w:r w:rsidR="00122D5B" w:rsidRPr="00D56A98">
              <w:rPr>
                <w:rFonts w:ascii="Arial" w:hAnsi="Arial" w:cs="Arial"/>
                <w:szCs w:val="22"/>
              </w:rPr>
              <w:t xml:space="preserve"> and (b) the </w:t>
            </w:r>
            <w:r w:rsidR="00122D5B" w:rsidRPr="00D56A98">
              <w:rPr>
                <w:rFonts w:ascii="Arial" w:hAnsi="Arial" w:cs="Arial"/>
                <w:b/>
                <w:szCs w:val="22"/>
              </w:rPr>
              <w:t>Gate 2 Existing Agreements</w:t>
            </w:r>
            <w:r w:rsidR="00937C56" w:rsidRPr="00D56A98">
              <w:rPr>
                <w:rFonts w:ascii="Arial" w:hAnsi="Arial" w:cs="Arial"/>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D56A98">
              <w:rPr>
                <w:rFonts w:ascii="Arial" w:hAnsi="Arial" w:cs="Arial"/>
                <w:szCs w:val="22"/>
              </w:rPr>
              <w:t xml:space="preserve">which a </w:t>
            </w:r>
            <w:r w:rsidR="00FC5085" w:rsidRPr="00D56A98">
              <w:rPr>
                <w:rFonts w:ascii="Arial" w:hAnsi="Arial" w:cs="Arial"/>
                <w:b/>
                <w:szCs w:val="22"/>
              </w:rPr>
              <w:t xml:space="preserve">Gate 2 Application </w:t>
            </w:r>
            <w:r w:rsidR="00FC5085" w:rsidRPr="00D56A98">
              <w:rPr>
                <w:rFonts w:ascii="Arial" w:hAnsi="Arial" w:cs="Arial"/>
                <w:szCs w:val="22"/>
              </w:rPr>
              <w:t xml:space="preserve">and </w:t>
            </w:r>
            <w:r w:rsidR="00FC5085" w:rsidRPr="00D56A98">
              <w:rPr>
                <w:rFonts w:ascii="Arial" w:hAnsi="Arial" w:cs="Arial"/>
                <w:b/>
                <w:szCs w:val="22"/>
              </w:rPr>
              <w:t xml:space="preserve">EA Request </w:t>
            </w:r>
            <w:proofErr w:type="gramStart"/>
            <w:r w:rsidR="00FC5085" w:rsidRPr="00D56A98">
              <w:rPr>
                <w:rFonts w:ascii="Arial" w:hAnsi="Arial" w:cs="Arial"/>
                <w:szCs w:val="22"/>
              </w:rPr>
              <w:t>has to</w:t>
            </w:r>
            <w:proofErr w:type="gramEnd"/>
            <w:r w:rsidR="00FC5085" w:rsidRPr="00D56A98">
              <w:rPr>
                <w:rFonts w:ascii="Arial" w:hAnsi="Arial" w:cs="Arial"/>
                <w:szCs w:val="22"/>
              </w:rPr>
              <w:t xml:space="preserve"> meet </w:t>
            </w:r>
            <w:r w:rsidRPr="00055DAC">
              <w:rPr>
                <w:rFonts w:ascii="Arial" w:hAnsi="Arial" w:cs="Arial"/>
                <w:szCs w:val="22"/>
              </w:rPr>
              <w:t xml:space="preserve">as set out in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D56A98" w:rsidRDefault="003D2DA8" w:rsidP="00F629C1">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3D2DA8" w:rsidRPr="00D56A98" w:rsidRDefault="003D2DA8"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D56A98" w:rsidRDefault="00E940AD" w:rsidP="00055DAC">
            <w:pPr>
              <w:pStyle w:val="BodyText"/>
              <w:rPr>
                <w:rFonts w:ascii="Arial" w:hAnsi="Arial" w:cs="Arial"/>
                <w:b/>
                <w:szCs w:val="22"/>
              </w:rPr>
            </w:pPr>
            <w:r w:rsidRPr="00D56A98">
              <w:rPr>
                <w:rFonts w:ascii="Arial" w:hAnsi="Arial" w:cs="Arial"/>
                <w:b/>
              </w:rPr>
              <w:t>“Gate 2 Modification Offer”</w:t>
            </w:r>
          </w:p>
        </w:tc>
        <w:tc>
          <w:tcPr>
            <w:tcW w:w="6657" w:type="dxa"/>
            <w:gridSpan w:val="2"/>
          </w:tcPr>
          <w:p w14:paraId="13962738" w14:textId="6233CFE1" w:rsidR="00E940AD" w:rsidRPr="00D56A98" w:rsidRDefault="00E940AD" w:rsidP="00055DAC">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lastRenderedPageBreak/>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r w:rsidR="00A57936">
              <w:rPr>
                <w:rFonts w:ascii="Arial" w:hAnsi="Arial" w:cs="Arial"/>
                <w:b/>
                <w:bCs/>
                <w:szCs w:val="22"/>
              </w:rPr>
              <w:br/>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F57035" w:rsidRPr="00055DAC" w14:paraId="5C4F0DEC" w14:textId="77777777" w:rsidTr="006C65B2">
        <w:trPr>
          <w:trHeight w:val="300"/>
        </w:trPr>
        <w:tc>
          <w:tcPr>
            <w:tcW w:w="2695" w:type="dxa"/>
          </w:tcPr>
          <w:p w14:paraId="14BFF09B" w14:textId="3A78F533" w:rsidR="00F57035" w:rsidRPr="00D56A98" w:rsidRDefault="00F57035" w:rsidP="00F629C1">
            <w:pPr>
              <w:spacing w:after="240"/>
              <w:rPr>
                <w:rFonts w:ascii="Arial" w:hAnsi="Arial" w:cs="Arial"/>
                <w:b/>
                <w:szCs w:val="22"/>
              </w:rPr>
            </w:pPr>
            <w:r w:rsidRPr="00D56A98">
              <w:rPr>
                <w:rFonts w:ascii="Arial" w:hAnsi="Arial" w:cs="Arial"/>
                <w:b/>
                <w:szCs w:val="22"/>
              </w:rPr>
              <w:t>“Gated Process for Projects with Existing Agreements”</w:t>
            </w:r>
          </w:p>
        </w:tc>
        <w:tc>
          <w:tcPr>
            <w:tcW w:w="6657" w:type="dxa"/>
            <w:gridSpan w:val="2"/>
          </w:tcPr>
          <w:p w14:paraId="0847131F" w14:textId="77777777" w:rsidR="00F57035" w:rsidRPr="00D56A98" w:rsidRDefault="00F57035" w:rsidP="00055DAC">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w:t>
            </w:r>
            <w:proofErr w:type="gramStart"/>
            <w:r w:rsidRPr="00D56A98">
              <w:rPr>
                <w:rFonts w:ascii="Arial" w:hAnsi="Arial" w:cs="Arial"/>
                <w:szCs w:val="22"/>
              </w:rPr>
              <w:t>18;</w:t>
            </w:r>
            <w:proofErr w:type="gramEnd"/>
          </w:p>
          <w:p w14:paraId="227E249B" w14:textId="77777777" w:rsidR="00F57035" w:rsidRPr="00D56A98" w:rsidRDefault="00F57035" w:rsidP="00F629C1">
            <w:pPr>
              <w:pStyle w:val="List"/>
              <w:spacing w:after="120"/>
              <w:ind w:left="0" w:firstLine="0"/>
              <w:jc w:val="both"/>
              <w:rPr>
                <w:rFonts w:ascii="Arial" w:hAnsi="Arial" w:cs="Arial"/>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w:t>
            </w:r>
            <w:r w:rsidRPr="00055DAC">
              <w:rPr>
                <w:rFonts w:ascii="Arial" w:hAnsi="Arial" w:cs="Arial"/>
              </w:rPr>
              <w:lastRenderedPageBreak/>
              <w:t xml:space="preserve">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lastRenderedPageBreak/>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3.12.2;</w:t>
            </w:r>
            <w:proofErr w:type="gramEnd"/>
            <w:r w:rsidRPr="00055DAC">
              <w:rPr>
                <w:rFonts w:ascii="Arial" w:hAnsi="Arial" w:cs="Arial"/>
              </w:rPr>
              <w:t xml:space="preserve">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 xml:space="preserve">Directly Connected Power </w:t>
            </w:r>
            <w:proofErr w:type="gramStart"/>
            <w:r w:rsidRPr="00055DAC">
              <w:rPr>
                <w:rFonts w:ascii="Arial" w:hAnsi="Arial" w:cs="Arial"/>
                <w:b/>
              </w:rPr>
              <w:t>Station</w:t>
            </w:r>
            <w:r w:rsidRPr="00055DAC">
              <w:rPr>
                <w:rFonts w:ascii="Arial" w:hAnsi="Arial" w:cs="Arial"/>
              </w:rPr>
              <w:t>;</w:t>
            </w:r>
            <w:proofErr w:type="gramEnd"/>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xml:space="preserve">, as from time to time </w:t>
            </w:r>
            <w:proofErr w:type="gramStart"/>
            <w:r w:rsidRPr="00055DAC">
              <w:rPr>
                <w:rFonts w:ascii="Arial" w:hAnsi="Arial" w:cs="Arial"/>
              </w:rPr>
              <w:t>revised ;</w:t>
            </w:r>
            <w:proofErr w:type="gramEnd"/>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 xml:space="preserve">Grid </w:t>
            </w:r>
            <w:proofErr w:type="gramStart"/>
            <w:r w:rsidRPr="00055DAC">
              <w:rPr>
                <w:rFonts w:ascii="Arial" w:hAnsi="Arial" w:cs="Arial"/>
                <w:b/>
                <w:bCs/>
              </w:rPr>
              <w:t>Code</w:t>
            </w:r>
            <w:r w:rsidRPr="00055DAC">
              <w:rPr>
                <w:rFonts w:ascii="Arial" w:hAnsi="Arial" w:cs="Arial"/>
              </w:rPr>
              <w:t>;</w:t>
            </w:r>
            <w:proofErr w:type="gramEnd"/>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60" w:name="_DV_C133"/>
            <w:r w:rsidRPr="00055DAC">
              <w:rPr>
                <w:rFonts w:ascii="Arial" w:hAnsi="Arial" w:cs="Arial"/>
                <w:b/>
                <w:bCs/>
              </w:rPr>
              <w:lastRenderedPageBreak/>
              <w:t>"HH Base Percentage"</w:t>
            </w:r>
            <w:bookmarkEnd w:id="60"/>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61" w:name="_BPDCI_55"/>
            <w:r w:rsidRPr="00055DAC">
              <w:rPr>
                <w:rFonts w:ascii="Arial" w:hAnsi="Arial" w:cs="Arial"/>
              </w:rPr>
              <w:t xml:space="preserve">Section 3, </w:t>
            </w:r>
            <w:bookmarkEnd w:id="61"/>
            <w:r w:rsidRPr="00055DAC">
              <w:rPr>
                <w:rFonts w:ascii="Arial" w:hAnsi="Arial" w:cs="Arial"/>
              </w:rPr>
              <w:t>Appendix 2</w:t>
            </w:r>
            <w:bookmarkStart w:id="62" w:name="_BPDCD_56"/>
            <w:r w:rsidRPr="00055DAC">
              <w:rPr>
                <w:rFonts w:ascii="Arial" w:hAnsi="Arial" w:cs="Arial"/>
              </w:rPr>
              <w:t>;</w:t>
            </w:r>
            <w:bookmarkEnd w:id="62"/>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63" w:name="_BPDCD_57"/>
            <w:r w:rsidRPr="00055DAC">
              <w:rPr>
                <w:rFonts w:ascii="Arial" w:hAnsi="Arial" w:cs="Arial"/>
              </w:rPr>
              <w:t xml:space="preserve">; </w:t>
            </w:r>
            <w:bookmarkEnd w:id="63"/>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64" w:name="_BPDCD_58"/>
            <w:r w:rsidRPr="00055DAC">
              <w:rPr>
                <w:rFonts w:ascii="Arial Bold" w:hAnsi="Arial Bold" w:cs="Arial"/>
                <w:b/>
              </w:rPr>
              <w:t>;</w:t>
            </w:r>
            <w:bookmarkEnd w:id="64"/>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lastRenderedPageBreak/>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 xml:space="preserve">The </w:t>
            </w:r>
            <w:r w:rsidRPr="00055DAC">
              <w:rPr>
                <w:rFonts w:ascii="Arial" w:hAnsi="Arial" w:cs="Arial"/>
                <w:b/>
                <w:bCs/>
              </w:rPr>
              <w:lastRenderedPageBreak/>
              <w:t>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lastRenderedPageBreak/>
              <w:t xml:space="preserve">“Indicative Annual FDSC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 xml:space="preserve">“Indicative Annual UMS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 xml:space="preserve">Financial </w:t>
            </w:r>
            <w:proofErr w:type="gramStart"/>
            <w:r w:rsidRPr="00055DAC">
              <w:rPr>
                <w:rFonts w:ascii="Arial" w:hAnsi="Arial" w:cs="Arial"/>
                <w:b/>
              </w:rPr>
              <w:t>Year</w:t>
            </w:r>
            <w:r w:rsidRPr="00055DAC">
              <w:rPr>
                <w:rFonts w:ascii="Arial" w:hAnsi="Arial" w:cs="Arial"/>
              </w:rPr>
              <w:t>;</w:t>
            </w:r>
            <w:proofErr w:type="gramEnd"/>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has the meaning attributed to it in Paragraph </w:t>
            </w:r>
            <w:proofErr w:type="gramStart"/>
            <w:r w:rsidRPr="00055DAC">
              <w:rPr>
                <w:rFonts w:ascii="Arial" w:hAnsi="Arial" w:cs="Arial"/>
              </w:rPr>
              <w:t>4.2.3.2;</w:t>
            </w:r>
            <w:proofErr w:type="gramEnd"/>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65" w:name="_BPDCD_63"/>
            <w:r w:rsidRPr="00055DAC">
              <w:rPr>
                <w:rFonts w:ascii="Arial" w:hAnsi="Arial" w:cs="Arial"/>
              </w:rPr>
              <w:t xml:space="preserve">means </w:t>
            </w:r>
            <w:bookmarkEnd w:id="65"/>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66" w:name="_BPDCD_64"/>
            <w:r w:rsidRPr="00055DAC">
              <w:rPr>
                <w:rFonts w:ascii="Arial" w:hAnsi="Arial" w:cs="Arial"/>
              </w:rPr>
              <w:t>3.16.2</w:t>
            </w:r>
            <w:bookmarkEnd w:id="66"/>
            <w:r w:rsidRPr="00055DAC">
              <w:rPr>
                <w:rFonts w:ascii="Arial" w:hAnsi="Arial" w:cs="Arial"/>
              </w:rPr>
              <w:t xml:space="preserve">; </w:t>
            </w:r>
          </w:p>
        </w:tc>
      </w:tr>
      <w:tr w:rsidR="00E940AD" w:rsidRPr="00055DAC" w14:paraId="30A0A950" w14:textId="77777777" w:rsidTr="00D56A98">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67" w:name="_BPDCD_65"/>
            <w:r w:rsidRPr="00055DAC">
              <w:rPr>
                <w:rFonts w:ascii="Arial" w:hAnsi="Arial" w:cs="Arial"/>
              </w:rPr>
              <w:t>3.13.4</w:t>
            </w:r>
            <w:bookmarkEnd w:id="67"/>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D56A98">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D56A98">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lastRenderedPageBreak/>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D56A98">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D56A98">
        <w:tc>
          <w:tcPr>
            <w:tcW w:w="2695" w:type="dxa"/>
          </w:tcPr>
          <w:p w14:paraId="290EAA6B" w14:textId="66E369A2" w:rsidR="00E940AD" w:rsidRPr="00055DAC" w:rsidRDefault="00E940AD" w:rsidP="00347348">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1BA114A3" w:rsidR="00E940AD" w:rsidRPr="00055DAC" w:rsidRDefault="00E940AD" w:rsidP="00347348">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0024689A">
              <w:rPr>
                <w:rFonts w:ascii="Arial" w:eastAsia="Arial" w:hAnsi="Arial" w:cs="Arial"/>
                <w:szCs w:val="22"/>
              </w:rPr>
              <w:t xml:space="preserve"> </w:t>
            </w:r>
            <w:r w:rsidRPr="00055DAC">
              <w:rPr>
                <w:rFonts w:ascii="Arial" w:eastAsia="Arial" w:hAnsi="Arial" w:cs="Arial"/>
                <w:b/>
                <w:szCs w:val="22"/>
              </w:rPr>
              <w:t>Transmission</w:t>
            </w:r>
            <w:r w:rsidR="00857C78">
              <w:rPr>
                <w:rFonts w:ascii="Arial" w:eastAsia="Arial" w:hAnsi="Arial" w:cs="Arial"/>
                <w:b/>
                <w:szCs w:val="22"/>
              </w:rPr>
              <w:t xml:space="preserve"> </w:t>
            </w:r>
            <w:r w:rsidRPr="00055DAC">
              <w:rPr>
                <w:rFonts w:ascii="Arial" w:eastAsia="Arial" w:hAnsi="Arial" w:cs="Arial"/>
                <w:b/>
                <w:szCs w:val="22"/>
              </w:rPr>
              <w:t>E</w:t>
            </w:r>
            <w:r w:rsidR="00CD075A">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sidR="00FB2D67">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D56A98">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D56A98">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w:t>
            </w:r>
            <w:r w:rsidRPr="00055DAC">
              <w:rPr>
                <w:rFonts w:ascii="Arial" w:hAnsi="Arial" w:cs="Arial"/>
              </w:rPr>
              <w:lastRenderedPageBreak/>
              <w:t>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lastRenderedPageBreak/>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t>
            </w:r>
            <w:proofErr w:type="gramStart"/>
            <w:r w:rsidRPr="00055DAC">
              <w:rPr>
                <w:rFonts w:ascii="Arial" w:hAnsi="Arial" w:cs="Arial"/>
              </w:rPr>
              <w:t>whereby</w:t>
            </w:r>
            <w:proofErr w:type="gramEnd"/>
            <w:r w:rsidRPr="00055DAC">
              <w:rPr>
                <w:rFonts w:ascii="Arial" w:hAnsi="Arial" w:cs="Arial"/>
              </w:rPr>
              <w:t xml:space="preserve">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w:t>
            </w:r>
            <w:proofErr w:type="gramStart"/>
            <w:r w:rsidRPr="00055DAC">
              <w:rPr>
                <w:rFonts w:ascii="Arial" w:hAnsi="Arial" w:cs="Arial"/>
              </w:rPr>
              <w:t>completed</w:t>
            </w:r>
            <w:proofErr w:type="gramEnd"/>
            <w:r w:rsidRPr="00055DAC">
              <w:rPr>
                <w:rFonts w:ascii="Arial" w:hAnsi="Arial" w:cs="Arial"/>
              </w:rPr>
              <w:t xml:space="preserve"> prior to connection and/or use of </w:t>
            </w:r>
            <w:proofErr w:type="gramStart"/>
            <w:r w:rsidRPr="00055DAC">
              <w:rPr>
                <w:rFonts w:ascii="Arial" w:hAnsi="Arial" w:cs="Arial"/>
              </w:rPr>
              <w:t>system;</w:t>
            </w:r>
            <w:proofErr w:type="gramEnd"/>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w:t>
            </w:r>
            <w:proofErr w:type="gramStart"/>
            <w:r w:rsidRPr="00055DAC">
              <w:rPr>
                <w:rFonts w:ascii="Arial" w:hAnsi="Arial" w:cs="Arial"/>
              </w:rPr>
              <w:t>as a result of</w:t>
            </w:r>
            <w:proofErr w:type="gramEnd"/>
            <w:r w:rsidRPr="00055DAC">
              <w:rPr>
                <w:rFonts w:ascii="Arial" w:hAnsi="Arial" w:cs="Arial"/>
              </w:rPr>
              <w:t xml:space="preserve">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proofErr w:type="gramStart"/>
            <w:r w:rsidRPr="00055DAC">
              <w:rPr>
                <w:rFonts w:ascii="Arial" w:hAnsi="Arial" w:cs="Arial"/>
                <w:b/>
              </w:rPr>
              <w:t>Deenergisation</w:t>
            </w:r>
            <w:proofErr w:type="spellEnd"/>
            <w:r w:rsidRPr="00055DAC">
              <w:rPr>
                <w:rFonts w:ascii="Arial" w:hAnsi="Arial" w:cs="Arial"/>
              </w:rPr>
              <w:t>;</w:t>
            </w:r>
            <w:proofErr w:type="gramEnd"/>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lastRenderedPageBreak/>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lastRenderedPageBreak/>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 xml:space="preserve">Planned </w:t>
            </w:r>
            <w:proofErr w:type="gramStart"/>
            <w:r w:rsidRPr="00055DAC">
              <w:rPr>
                <w:rFonts w:ascii="Arial" w:hAnsi="Arial" w:cs="Arial"/>
                <w:b/>
              </w:rPr>
              <w:t>Outage</w:t>
            </w:r>
            <w:r w:rsidRPr="00055DAC">
              <w:rPr>
                <w:rFonts w:ascii="Arial" w:hAnsi="Arial" w:cs="Arial"/>
                <w:b/>
                <w:bCs/>
              </w:rPr>
              <w:t>;</w:t>
            </w:r>
            <w:proofErr w:type="gramEnd"/>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pt;height:25.1pt" o:ole="">
                  <v:imagedata r:id="rId16" o:title=""/>
                </v:shape>
                <o:OLEObject Type="Embed" ProgID="Equation.3" ShapeID="_x0000_i1025" DrawAspect="Content" ObjectID="_1818936891"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4pt;height:54.4pt" o:ole="">
                  <v:imagedata r:id="rId18" o:title=""/>
                </v:shape>
                <o:OLEObject Type="Embed" ProgID="Equation.3" ShapeID="_x0000_i1026" DrawAspect="Content" ObjectID="_1818936892"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i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lastRenderedPageBreak/>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proofErr w:type="gramStart"/>
            <w:r w:rsidRPr="00055DAC">
              <w:rPr>
                <w:rFonts w:ascii="Arial" w:hAnsi="Arial" w:cs="Arial"/>
              </w:rPr>
              <w:t>where;</w:t>
            </w:r>
            <w:proofErr w:type="gramEnd"/>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7.25pt;height:52.75pt" o:ole="">
                  <v:imagedata r:id="rId27" o:title=""/>
                </v:shape>
                <o:OLEObject Type="Embed" ProgID="Equation.3" ShapeID="_x0000_i1027" DrawAspect="Content" ObjectID="_1818936893" r:id="rId28"/>
              </w:object>
            </w:r>
          </w:p>
          <w:p w14:paraId="5E6BEC52" w14:textId="77777777" w:rsidR="00E940AD" w:rsidRPr="00055DAC" w:rsidRDefault="00E940AD" w:rsidP="00F629C1">
            <w:pPr>
              <w:pStyle w:val="BodyText"/>
              <w:spacing w:after="120"/>
              <w:ind w:left="3"/>
              <w:jc w:val="both"/>
              <w:rPr>
                <w:rFonts w:ascii="Arial" w:hAnsi="Arial" w:cs="Arial"/>
              </w:rPr>
            </w:pPr>
            <w:proofErr w:type="gramStart"/>
            <w:r w:rsidRPr="00055DAC">
              <w:rPr>
                <w:rFonts w:ascii="Arial" w:hAnsi="Arial" w:cs="Arial"/>
              </w:rPr>
              <w:t>where;</w:t>
            </w:r>
            <w:proofErr w:type="gramEnd"/>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68" w:name="OLE_LINK1"/>
            <w:r w:rsidRPr="00055DAC">
              <w:rPr>
                <w:rFonts w:ascii="Arial" w:hAnsi="Arial" w:cs="Arial"/>
                <w:b/>
              </w:rPr>
              <w:t>Relevant Interruption</w:t>
            </w:r>
            <w:bookmarkEnd w:id="68"/>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w:t>
            </w:r>
            <w:proofErr w:type="spellStart"/>
            <w:r w:rsidRPr="00055DAC">
              <w:rPr>
                <w:rFonts w:ascii="Arial" w:hAnsi="Arial" w:cs="Arial"/>
              </w:rPr>
              <w:t>TNUoS</w:t>
            </w:r>
            <w:proofErr w:type="spellEnd"/>
            <w:r w:rsidRPr="00055DAC">
              <w:rPr>
                <w:rFonts w:ascii="Arial" w:hAnsi="Arial" w:cs="Arial"/>
              </w:rPr>
              <w:t xml:space="preserve">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 xml:space="preserve">occurs to give a daily £ per MW </w:t>
            </w:r>
            <w:proofErr w:type="gramStart"/>
            <w:r w:rsidRPr="00055DAC">
              <w:rPr>
                <w:rFonts w:ascii="Arial" w:hAnsi="Arial" w:cs="Arial"/>
              </w:rPr>
              <w:t>rate;</w:t>
            </w:r>
            <w:proofErr w:type="gramEnd"/>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w:t>
            </w:r>
            <w:proofErr w:type="spellStart"/>
            <w:r w:rsidRPr="00055DAC">
              <w:rPr>
                <w:rFonts w:ascii="Arial" w:hAnsi="Arial" w:cs="Arial"/>
                <w:bCs/>
              </w:rPr>
              <w:t>TNUoS</w:t>
            </w:r>
            <w:proofErr w:type="spellEnd"/>
            <w:r w:rsidRPr="00055DAC">
              <w:rPr>
                <w:rFonts w:ascii="Arial" w:hAnsi="Arial" w:cs="Arial"/>
                <w:bCs/>
              </w:rPr>
              <w:t xml:space="preserve">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proofErr w:type="gramStart"/>
            <w:r w:rsidRPr="00055DAC">
              <w:rPr>
                <w:rFonts w:ascii="Arial" w:hAnsi="Arial" w:cs="Arial"/>
              </w:rPr>
              <w:t>occurs;</w:t>
            </w:r>
            <w:proofErr w:type="gramEnd"/>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w:t>
            </w:r>
            <w:proofErr w:type="gramStart"/>
            <w:r w:rsidRPr="00055DAC">
              <w:rPr>
                <w:rFonts w:ascii="Arial" w:hAnsi="Arial" w:cs="Arial"/>
                <w:b/>
              </w:rPr>
              <w:t xml:space="preserve">Units </w:t>
            </w:r>
            <w:r w:rsidRPr="00055DAC">
              <w:rPr>
                <w:rFonts w:ascii="Arial" w:hAnsi="Arial" w:cs="Arial"/>
              </w:rPr>
              <w:t>,</w:t>
            </w:r>
            <w:proofErr w:type="gramEnd"/>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 xml:space="preserve">Connection </w:t>
            </w:r>
            <w:proofErr w:type="gramStart"/>
            <w:r w:rsidRPr="00055DAC">
              <w:rPr>
                <w:rFonts w:ascii="Arial" w:hAnsi="Arial" w:cs="Arial"/>
                <w:b/>
                <w:bCs/>
              </w:rPr>
              <w:t>Site;</w:t>
            </w:r>
            <w:proofErr w:type="gramEnd"/>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 xml:space="preserve">Balancing and Settlement </w:t>
            </w:r>
            <w:proofErr w:type="gramStart"/>
            <w:r w:rsidRPr="00055DAC">
              <w:rPr>
                <w:rFonts w:ascii="Arial" w:hAnsi="Arial" w:cs="Arial"/>
                <w:b/>
              </w:rPr>
              <w:t>Code;</w:t>
            </w:r>
            <w:proofErr w:type="gramEnd"/>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has </w:t>
            </w:r>
            <w:proofErr w:type="gramStart"/>
            <w:r w:rsidRPr="00055DAC">
              <w:rPr>
                <w:rFonts w:ascii="Arial" w:hAnsi="Arial" w:cs="Arial"/>
                <w:szCs w:val="22"/>
                <w:lang w:eastAsia="en-GB"/>
              </w:rPr>
              <w:t>ended;</w:t>
            </w:r>
            <w:proofErr w:type="gramEnd"/>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(i)</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i)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i)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(i)</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roofErr w:type="gramStart"/>
            <w:r w:rsidRPr="00055DAC">
              <w:rPr>
                <w:rFonts w:ascii="Arial" w:hAnsi="Arial" w:cs="Arial"/>
              </w:rPr>
              <w:t>);</w:t>
            </w:r>
            <w:proofErr w:type="gramEnd"/>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69" w:name="_DV_C135"/>
            <w:r w:rsidRPr="00055DAC">
              <w:rPr>
                <w:rFonts w:ascii="Arial" w:hAnsi="Arial" w:cs="Arial"/>
                <w:b/>
                <w:bCs/>
              </w:rPr>
              <w:t xml:space="preserve"> "Isolation"</w:t>
            </w:r>
            <w:bookmarkEnd w:id="69"/>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70"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70"/>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 xml:space="preserve">Grid </w:t>
            </w:r>
            <w:proofErr w:type="gramStart"/>
            <w:r w:rsidRPr="00055DAC">
              <w:rPr>
                <w:rFonts w:ascii="Arial" w:hAnsi="Arial" w:cs="Arial"/>
                <w:b/>
              </w:rPr>
              <w:t>Code</w:t>
            </w:r>
            <w:r w:rsidRPr="00055DAC">
              <w:rPr>
                <w:rFonts w:ascii="Arial" w:hAnsi="Arial" w:cs="Arial"/>
              </w:rPr>
              <w:t>;</w:t>
            </w:r>
            <w:proofErr w:type="gramEnd"/>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 xml:space="preserve">Key </w:t>
            </w:r>
            <w:proofErr w:type="gramStart"/>
            <w:r w:rsidRPr="00055DAC">
              <w:rPr>
                <w:rFonts w:ascii="Arial" w:hAnsi="Arial" w:cs="Arial"/>
                <w:b/>
                <w:szCs w:val="22"/>
              </w:rPr>
              <w:t>Consents</w:t>
            </w:r>
            <w:r w:rsidRPr="00055DAC">
              <w:rPr>
                <w:rFonts w:ascii="Arial" w:hAnsi="Arial" w:cs="Arial"/>
                <w:szCs w:val="22"/>
              </w:rPr>
              <w:t>;</w:t>
            </w:r>
            <w:proofErr w:type="gramEnd"/>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71" w:name="_BPDCI_72"/>
            <w:r w:rsidRPr="00055DAC">
              <w:rPr>
                <w:rFonts w:ascii="Arial" w:hAnsi="Arial" w:cs="Arial"/>
                <w:lang w:val="en-US"/>
              </w:rPr>
              <w:t>;</w:t>
            </w:r>
            <w:bookmarkEnd w:id="71"/>
            <w:proofErr w:type="gramEnd"/>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72" w:name="_BPDCD_73"/>
            <w:r w:rsidRPr="00055DAC">
              <w:rPr>
                <w:rFonts w:ascii="Arial Bold" w:hAnsi="Arial Bold" w:cs="Arial"/>
                <w:b/>
                <w:lang w:val="en-US"/>
              </w:rPr>
              <w:t xml:space="preserve">The Company </w:t>
            </w:r>
            <w:bookmarkEnd w:id="72"/>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73" w:name="_BPDCI_75"/>
            <w:r w:rsidRPr="00055DAC">
              <w:rPr>
                <w:rFonts w:ascii="Arial" w:hAnsi="Arial" w:cs="Arial"/>
                <w:lang w:val="en-US"/>
              </w:rPr>
              <w:t>;</w:t>
            </w:r>
            <w:bookmarkEnd w:id="73"/>
            <w:proofErr w:type="gramEnd"/>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74"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74"/>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75" w:name="_BPDCI_78"/>
            <w:r w:rsidRPr="00055DAC">
              <w:rPr>
                <w:rFonts w:ascii="Arial" w:hAnsi="Arial" w:cs="Arial"/>
                <w:lang w:val="en-US"/>
              </w:rPr>
              <w:t>;</w:t>
            </w:r>
            <w:bookmarkEnd w:id="75"/>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76" w:name="_BPDCD_79"/>
            <w:r w:rsidRPr="00055DAC">
              <w:rPr>
                <w:rFonts w:ascii="Arial Bold" w:hAnsi="Arial Bold" w:cs="Arial"/>
                <w:b/>
                <w:lang w:val="en-US"/>
              </w:rPr>
              <w:t>The Company</w:t>
            </w:r>
            <w:bookmarkEnd w:id="76"/>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77" w:name="_BPDCI_81"/>
            <w:r w:rsidRPr="00055DAC">
              <w:rPr>
                <w:rFonts w:ascii="Arial" w:hAnsi="Arial" w:cs="Arial"/>
                <w:color w:val="0000FF"/>
                <w:u w:val="single"/>
                <w:lang w:val="en-US"/>
              </w:rPr>
              <w:t>;</w:t>
            </w:r>
            <w:bookmarkEnd w:id="77"/>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78" w:name="_BPDCD_82"/>
            <w:r w:rsidRPr="00055DAC">
              <w:rPr>
                <w:rFonts w:ascii="Arial" w:hAnsi="Arial" w:cs="Arial"/>
                <w:b/>
              </w:rPr>
              <w:t xml:space="preserve">The Company’s </w:t>
            </w:r>
            <w:bookmarkEnd w:id="78"/>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79" w:name="_BPDCI_84"/>
            <w:r w:rsidRPr="00055DAC">
              <w:rPr>
                <w:rFonts w:ascii="Arial" w:hAnsi="Arial" w:cs="Arial"/>
              </w:rPr>
              <w:t>;</w:t>
            </w:r>
            <w:bookmarkEnd w:id="79"/>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80" w:name="_BPDCI_86"/>
            <w:r w:rsidRPr="00055DAC">
              <w:rPr>
                <w:rFonts w:ascii="Arial" w:hAnsi="Arial" w:cs="Arial"/>
              </w:rPr>
              <w:t>;</w:t>
            </w:r>
            <w:bookmarkEnd w:id="80"/>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(b</w:t>
            </w:r>
            <w:proofErr w:type="gramStart"/>
            <w:r w:rsidRPr="00055DAC">
              <w:rPr>
                <w:rFonts w:ascii="Arial" w:hAnsi="Arial" w:cs="Arial"/>
                <w:lang w:val="en-US"/>
              </w:rPr>
              <w:t>)  in</w:t>
            </w:r>
            <w:proofErr w:type="gramEnd"/>
            <w:r w:rsidRPr="00055DAC">
              <w:rPr>
                <w:rFonts w:ascii="Arial" w:hAnsi="Arial" w:cs="Arial"/>
                <w:lang w:val="en-US"/>
              </w:rPr>
              <w:t xml:space="preserve"> the case of </w:t>
            </w:r>
            <w:bookmarkStart w:id="81" w:name="_BPDCD_87"/>
            <w:r w:rsidRPr="00055DAC">
              <w:rPr>
                <w:rFonts w:ascii="Arial" w:hAnsi="Arial" w:cs="Arial"/>
                <w:lang w:val="en-US"/>
              </w:rPr>
              <w:t xml:space="preserve">an </w:t>
            </w:r>
            <w:bookmarkEnd w:id="81"/>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82"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82"/>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83"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83"/>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84" w:name="_BPDCI_92"/>
            <w:r w:rsidRPr="00055DAC">
              <w:rPr>
                <w:rFonts w:ascii="Arial" w:hAnsi="Arial" w:cs="Arial"/>
              </w:rPr>
              <w:t>;</w:t>
            </w:r>
            <w:bookmarkEnd w:id="84"/>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85" w:name="_BPDCI_94"/>
            <w:r w:rsidRPr="00055DAC">
              <w:rPr>
                <w:rFonts w:ascii="Arial" w:hAnsi="Arial" w:cs="Arial"/>
                <w:lang w:val="en-US"/>
              </w:rPr>
              <w:t>;</w:t>
            </w:r>
            <w:bookmarkEnd w:id="85"/>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86" w:name="_BPDCD_95"/>
            <w:r w:rsidRPr="00055DAC">
              <w:rPr>
                <w:rFonts w:ascii="Arial" w:hAnsi="Arial" w:cs="Arial"/>
                <w:b/>
                <w:lang w:val="en-US"/>
              </w:rPr>
              <w:t>The Company</w:t>
            </w:r>
            <w:r w:rsidRPr="00055DAC">
              <w:rPr>
                <w:rFonts w:ascii="Arial" w:hAnsi="Arial" w:cs="Arial"/>
                <w:b/>
                <w:u w:val="double"/>
                <w:lang w:val="en-US"/>
              </w:rPr>
              <w:t xml:space="preserve"> </w:t>
            </w:r>
            <w:bookmarkEnd w:id="86"/>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87" w:name="_BPDCI_97"/>
            <w:r w:rsidRPr="00055DAC">
              <w:rPr>
                <w:rFonts w:ascii="Arial" w:hAnsi="Arial" w:cs="Arial"/>
                <w:lang w:val="en-US"/>
              </w:rPr>
              <w:t>;</w:t>
            </w:r>
            <w:bookmarkEnd w:id="87"/>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88" w:name="_BPDCI_99"/>
            <w:r w:rsidRPr="00055DAC">
              <w:rPr>
                <w:rFonts w:ascii="Arial" w:hAnsi="Arial" w:cs="Arial"/>
                <w:lang w:val="en-US"/>
              </w:rPr>
              <w:t>;</w:t>
            </w:r>
            <w:bookmarkEnd w:id="88"/>
            <w:proofErr w:type="gramEnd"/>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89" w:name="_BPDCI_101"/>
            <w:r w:rsidRPr="00055DAC">
              <w:rPr>
                <w:rFonts w:ascii="Arial" w:hAnsi="Arial" w:cs="Arial"/>
                <w:lang w:val="en-US"/>
              </w:rPr>
              <w:t>;</w:t>
            </w:r>
            <w:bookmarkEnd w:id="89"/>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90" w:name="_BPDCD_102"/>
            <w:proofErr w:type="gramStart"/>
            <w:r w:rsidRPr="00055DAC">
              <w:rPr>
                <w:rFonts w:ascii="Arial" w:hAnsi="Arial" w:cs="Arial"/>
              </w:rPr>
              <w:t>a</w:t>
            </w:r>
            <w:bookmarkEnd w:id="90"/>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 xml:space="preserve">The </w:t>
            </w:r>
            <w:r w:rsidRPr="00055DAC">
              <w:rPr>
                <w:rFonts w:ascii="Arial" w:hAnsi="Arial" w:cs="Arial"/>
                <w:b/>
                <w:bCs/>
              </w:rPr>
              <w:lastRenderedPageBreak/>
              <w:t>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w:t>
            </w:r>
            <w:proofErr w:type="gramStart"/>
            <w:r w:rsidRPr="00055DAC">
              <w:rPr>
                <w:rFonts w:ascii="Arial" w:hAnsi="Arial" w:cs="Arial"/>
              </w:rPr>
              <w:t>are considered to be</w:t>
            </w:r>
            <w:proofErr w:type="gramEnd"/>
            <w:r w:rsidRPr="00055DAC">
              <w:rPr>
                <w:rFonts w:ascii="Arial" w:hAnsi="Arial" w:cs="Arial"/>
              </w:rPr>
              <w:t xml:space="preserve"> an </w:t>
            </w:r>
            <w:r w:rsidRPr="00055DAC">
              <w:rPr>
                <w:rFonts w:ascii="Arial" w:hAnsi="Arial" w:cs="Arial"/>
                <w:b/>
              </w:rPr>
              <w:t>Affiliate</w:t>
            </w:r>
            <w:r w:rsidRPr="00055DAC">
              <w:rPr>
                <w:rFonts w:ascii="Arial" w:hAnsi="Arial" w:cs="Arial"/>
              </w:rPr>
              <w:t xml:space="preserve"> of each other will </w:t>
            </w:r>
            <w:proofErr w:type="gramStart"/>
            <w:r w:rsidRPr="00055DAC">
              <w:rPr>
                <w:rFonts w:ascii="Arial" w:hAnsi="Arial" w:cs="Arial"/>
              </w:rPr>
              <w:t>be considered to be</w:t>
            </w:r>
            <w:proofErr w:type="gramEnd"/>
            <w:r w:rsidRPr="00055DAC">
              <w:rPr>
                <w:rFonts w:ascii="Arial" w:hAnsi="Arial" w:cs="Arial"/>
              </w:rPr>
              <w:t xml:space="preserv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 xml:space="preserve">the leading London-based arbitral institution and not-for-profit company limited by guarantee of that name with a registered </w:t>
            </w:r>
            <w:r w:rsidRPr="00055DAC">
              <w:rPr>
                <w:rFonts w:ascii="Arial" w:hAnsi="Arial" w:cs="Arial"/>
              </w:rPr>
              <w:lastRenderedPageBreak/>
              <w:t>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proofErr w:type="gramStart"/>
            <w:r w:rsidRPr="00055DAC">
              <w:rPr>
                <w:rFonts w:ascii="Arial" w:hAnsi="Arial" w:cs="Arial"/>
              </w:rPr>
              <w:t>transformer;</w:t>
            </w:r>
            <w:proofErr w:type="gramEnd"/>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91" w:name="_BPDCD_103"/>
            <w:r w:rsidRPr="00055DAC">
              <w:rPr>
                <w:rFonts w:ascii="Arial" w:hAnsi="Arial" w:cs="Arial"/>
                <w:color w:val="0000FF"/>
                <w:u w:val="double"/>
              </w:rPr>
              <w:t>;</w:t>
            </w:r>
            <w:bookmarkEnd w:id="91"/>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w:t>
            </w:r>
            <w:proofErr w:type="gramStart"/>
            <w:r w:rsidRPr="00055DAC">
              <w:rPr>
                <w:rFonts w:ascii="Arial" w:hAnsi="Arial" w:cs="Arial"/>
                <w:b/>
                <w:bCs/>
                <w:sz w:val="24"/>
              </w:rPr>
              <w:t>Process</w:t>
            </w:r>
            <w:r w:rsidRPr="00055DAC">
              <w:rPr>
                <w:rFonts w:ascii="Arial" w:hAnsi="Arial" w:cs="Arial"/>
                <w:sz w:val="24"/>
              </w:rPr>
              <w:t>;</w:t>
            </w:r>
            <w:proofErr w:type="gramEnd"/>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 xml:space="preserve">ESO </w:t>
            </w:r>
            <w:proofErr w:type="gramStart"/>
            <w:r w:rsidRPr="00055DAC">
              <w:rPr>
                <w:rFonts w:ascii="Arial" w:hAnsi="Arial" w:cs="Arial"/>
                <w:b/>
                <w:bCs/>
              </w:rPr>
              <w:t>Licence;</w:t>
            </w:r>
            <w:proofErr w:type="gramEnd"/>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proofErr w:type="gramStart"/>
            <w:r w:rsidRPr="00055DAC">
              <w:rPr>
                <w:rFonts w:ascii="Arial" w:hAnsi="Arial" w:cs="Arial"/>
              </w:rPr>
              <w:t>);</w:t>
            </w:r>
            <w:proofErr w:type="gramEnd"/>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xml:space="preserve">, a node with (i)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 xml:space="preserve">Grid Supply </w:t>
            </w:r>
            <w:proofErr w:type="gramStart"/>
            <w:r w:rsidRPr="00055DAC">
              <w:rPr>
                <w:rFonts w:ascii="Arial" w:hAnsi="Arial" w:cs="Arial"/>
                <w:b/>
                <w:szCs w:val="22"/>
              </w:rPr>
              <w:t>Point</w:t>
            </w:r>
            <w:r w:rsidRPr="00055DAC">
              <w:rPr>
                <w:rFonts w:ascii="Arial" w:hAnsi="Arial" w:cs="Arial"/>
                <w:szCs w:val="22"/>
              </w:rPr>
              <w:t>;</w:t>
            </w:r>
            <w:proofErr w:type="gramEnd"/>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w:t>
            </w:r>
            <w:proofErr w:type="gramStart"/>
            <w:r w:rsidRPr="00055DAC">
              <w:rPr>
                <w:rFonts w:ascii="Arial" w:hAnsi="Arial" w:cs="Arial"/>
                <w:szCs w:val="22"/>
              </w:rPr>
              <w:t>substation;</w:t>
            </w:r>
            <w:proofErr w:type="gramEnd"/>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 xml:space="preserve">ESO </w:t>
            </w:r>
            <w:proofErr w:type="gramStart"/>
            <w:r w:rsidRPr="00055DAC">
              <w:rPr>
                <w:rFonts w:ascii="Arial" w:hAnsi="Arial" w:cs="Arial"/>
                <w:b/>
                <w:bCs/>
              </w:rPr>
              <w:t>Licence</w:t>
            </w:r>
            <w:r w:rsidRPr="00055DAC">
              <w:rPr>
                <w:rFonts w:ascii="Arial" w:hAnsi="Arial" w:cs="Arial"/>
              </w:rPr>
              <w:t xml:space="preserve"> ;</w:t>
            </w:r>
            <w:proofErr w:type="gramEnd"/>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proofErr w:type="gramStart"/>
            <w:r w:rsidRPr="00055DAC">
              <w:rPr>
                <w:rFonts w:ascii="Arial" w:hAnsi="Arial" w:cs="Arial"/>
              </w:rPr>
              <w:t>);</w:t>
            </w:r>
            <w:proofErr w:type="gramEnd"/>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92" w:name="_BPDCI_105"/>
            <w:r w:rsidRPr="00055DAC">
              <w:rPr>
                <w:rFonts w:ascii="Arial" w:hAnsi="Arial" w:cs="Arial"/>
              </w:rPr>
              <w:t xml:space="preserve">Section 3, </w:t>
            </w:r>
            <w:bookmarkEnd w:id="92"/>
            <w:r w:rsidRPr="00055DAC">
              <w:rPr>
                <w:rFonts w:ascii="Arial" w:hAnsi="Arial" w:cs="Arial"/>
              </w:rPr>
              <w:t>Appendix 2</w:t>
            </w:r>
            <w:bookmarkStart w:id="93" w:name="_BPDCD_106"/>
            <w:r w:rsidRPr="00055DAC">
              <w:rPr>
                <w:rFonts w:ascii="Arial" w:hAnsi="Arial" w:cs="Arial"/>
              </w:rPr>
              <w:t>;</w:t>
            </w:r>
            <w:bookmarkEnd w:id="93"/>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94" w:name="_BPDCD_107"/>
            <w:r w:rsidRPr="00055DAC">
              <w:rPr>
                <w:rFonts w:ascii="Arial" w:hAnsi="Arial" w:cs="Arial"/>
              </w:rPr>
              <w:t>;</w:t>
            </w:r>
            <w:bookmarkEnd w:id="94"/>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95" w:name="_BPDCD_108"/>
            <w:r w:rsidRPr="00055DAC">
              <w:rPr>
                <w:rFonts w:ascii="Arial" w:hAnsi="Arial" w:cs="Arial"/>
              </w:rPr>
              <w:t>;</w:t>
            </w:r>
            <w:bookmarkEnd w:id="95"/>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96" w:name="_BPDCD_109"/>
            <w:r w:rsidRPr="00055DAC">
              <w:rPr>
                <w:rFonts w:ascii="Arial" w:hAnsi="Arial" w:cs="Arial"/>
              </w:rPr>
              <w:t>;</w:t>
            </w:r>
            <w:bookmarkEnd w:id="96"/>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w:t>
            </w:r>
            <w:proofErr w:type="gramStart"/>
            <w:r w:rsidRPr="00055DAC">
              <w:rPr>
                <w:rFonts w:ascii="Arial" w:hAnsi="Arial" w:cs="Arial"/>
                <w:color w:val="000000"/>
                <w:lang w:eastAsia="en-GB"/>
              </w:rPr>
              <w:t>a;</w:t>
            </w:r>
            <w:proofErr w:type="gramEnd"/>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gramStart"/>
            <w:r w:rsidRPr="00055DAC">
              <w:rPr>
                <w:rFonts w:ascii="Arial" w:hAnsi="Arial" w:cs="Arial"/>
                <w:b/>
                <w:bCs/>
              </w:rPr>
              <w:t>Non Standard</w:t>
            </w:r>
            <w:proofErr w:type="gramEnd"/>
            <w:r w:rsidRPr="00055DAC">
              <w:rPr>
                <w:rFonts w:ascii="Arial" w:hAnsi="Arial" w:cs="Arial"/>
                <w:b/>
                <w:bCs/>
              </w:rPr>
              <w:t xml:space="preserve">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lastRenderedPageBreak/>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97" w:name="_BPDCI_110"/>
            <w:r w:rsidRPr="00055DAC">
              <w:rPr>
                <w:rFonts w:ascii="Arial" w:hAnsi="Arial" w:cs="Arial"/>
                <w:b/>
                <w:bCs/>
              </w:rPr>
              <w:t>"Notification Date"</w:t>
            </w:r>
            <w:bookmarkEnd w:id="97"/>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98"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98"/>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99" w:name="_BPDCD_113"/>
          </w:p>
        </w:tc>
        <w:bookmarkEnd w:id="99"/>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100" w:name="_BPDCI_115"/>
            <w:r w:rsidRPr="00055DAC">
              <w:rPr>
                <w:rFonts w:ascii="Arial" w:hAnsi="Arial" w:cs="Arial"/>
                <w:b/>
                <w:bCs/>
              </w:rPr>
              <w:t>"Notification of Circuit Restriction"</w:t>
            </w:r>
            <w:bookmarkEnd w:id="100"/>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101"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01"/>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proofErr w:type="gramStart"/>
            <w:r w:rsidRPr="00055DAC">
              <w:rPr>
                <w:rFonts w:ascii="Arial" w:hAnsi="Arial" w:cs="Arial"/>
                <w:b/>
                <w:szCs w:val="22"/>
              </w:rPr>
              <w:t>CUSC</w:t>
            </w:r>
            <w:r w:rsidRPr="00055DAC">
              <w:rPr>
                <w:rFonts w:ascii="Arial" w:hAnsi="Arial" w:cs="Arial"/>
                <w:szCs w:val="22"/>
              </w:rPr>
              <w:t>;</w:t>
            </w:r>
            <w:proofErr w:type="gramEnd"/>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102" w:name="_BPDCI_117"/>
            <w:r w:rsidRPr="00055DAC">
              <w:rPr>
                <w:rFonts w:ascii="Arial" w:hAnsi="Arial" w:cs="Arial"/>
                <w:b/>
                <w:bCs/>
              </w:rPr>
              <w:t>"Notification of Restrictions on Availability"</w:t>
            </w:r>
            <w:bookmarkEnd w:id="102"/>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103"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03"/>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proofErr w:type="gramStart"/>
            <w:r w:rsidRPr="00055DAC">
              <w:rPr>
                <w:rFonts w:ascii="Arial" w:hAnsi="Arial" w:cs="Arial"/>
                <w:b/>
              </w:rPr>
              <w:t>STC</w:t>
            </w:r>
            <w:r w:rsidRPr="00055DAC">
              <w:rPr>
                <w:rFonts w:ascii="Arial" w:hAnsi="Arial" w:cs="Arial"/>
              </w:rPr>
              <w:t>;</w:t>
            </w:r>
            <w:proofErr w:type="gramEnd"/>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proofErr w:type="gramStart"/>
            <w:r w:rsidRPr="00055DAC">
              <w:rPr>
                <w:rFonts w:ascii="Arial" w:hAnsi="Arial" w:cs="Arial"/>
                <w:b/>
              </w:rPr>
              <w:t>CUSC</w:t>
            </w:r>
            <w:r w:rsidRPr="00055DAC">
              <w:rPr>
                <w:rFonts w:ascii="Arial" w:hAnsi="Arial" w:cs="Arial"/>
              </w:rPr>
              <w:t>;</w:t>
            </w:r>
            <w:proofErr w:type="gramEnd"/>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 xml:space="preserve">Charging </w:t>
            </w:r>
            <w:proofErr w:type="gramStart"/>
            <w:r w:rsidRPr="00055DAC">
              <w:rPr>
                <w:rFonts w:ascii="Arial" w:hAnsi="Arial" w:cs="Arial"/>
                <w:b/>
              </w:rPr>
              <w:t>Methodologies</w:t>
            </w:r>
            <w:proofErr w:type="gramEnd"/>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104" w:name="_BPDCI_121"/>
            <w:r w:rsidRPr="00055DAC">
              <w:rPr>
                <w:rFonts w:ascii="Arial" w:hAnsi="Arial" w:cs="Arial"/>
              </w:rPr>
              <w:t xml:space="preserve">as defined in the </w:t>
            </w:r>
            <w:r w:rsidRPr="00055DAC">
              <w:rPr>
                <w:rFonts w:ascii="Arial" w:hAnsi="Arial" w:cs="Arial"/>
                <w:b/>
              </w:rPr>
              <w:t xml:space="preserve">Transmission </w:t>
            </w:r>
            <w:proofErr w:type="gramStart"/>
            <w:r w:rsidRPr="00055DAC">
              <w:rPr>
                <w:rFonts w:ascii="Arial" w:hAnsi="Arial" w:cs="Arial"/>
                <w:b/>
              </w:rPr>
              <w:t>Licence</w:t>
            </w:r>
            <w:r w:rsidRPr="00055DAC">
              <w:rPr>
                <w:rFonts w:ascii="Arial" w:hAnsi="Arial" w:cs="Arial"/>
              </w:rPr>
              <w:t>;</w:t>
            </w:r>
            <w:bookmarkEnd w:id="104"/>
            <w:proofErr w:type="gramEnd"/>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 xml:space="preserve">Construction </w:t>
            </w:r>
            <w:proofErr w:type="gramStart"/>
            <w:r w:rsidRPr="00055DAC">
              <w:rPr>
                <w:rStyle w:val="DeltaViewInsertion"/>
                <w:rFonts w:ascii="Arial" w:hAnsi="Arial"/>
                <w:b/>
                <w:color w:val="auto"/>
                <w:u w:val="none"/>
              </w:rPr>
              <w:t>Agreement</w:t>
            </w:r>
            <w:r w:rsidRPr="00055DAC">
              <w:rPr>
                <w:rStyle w:val="DeltaViewInsertion"/>
                <w:rFonts w:ascii="Arial" w:hAnsi="Arial"/>
                <w:color w:val="auto"/>
                <w:u w:val="none"/>
              </w:rPr>
              <w:t>;</w:t>
            </w:r>
            <w:proofErr w:type="gramEnd"/>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w:t>
            </w:r>
            <w:proofErr w:type="gramStart"/>
            <w:r w:rsidRPr="00055DAC">
              <w:rPr>
                <w:rFonts w:ascii="Arial" w:hAnsi="Arial" w:cs="Arial"/>
              </w:rPr>
              <w:t xml:space="preserve">its  </w:t>
            </w:r>
            <w:r w:rsidRPr="00055DAC">
              <w:rPr>
                <w:rFonts w:ascii="Arial" w:hAnsi="Arial" w:cs="Arial"/>
                <w:b/>
              </w:rPr>
              <w:t>Construction</w:t>
            </w:r>
            <w:proofErr w:type="gramEnd"/>
            <w:r w:rsidRPr="00055DAC">
              <w:rPr>
                <w:rFonts w:ascii="Arial" w:hAnsi="Arial" w:cs="Arial"/>
                <w:b/>
              </w:rPr>
              <w:t xml:space="preserve">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E70893">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w:t>
            </w:r>
            <w:proofErr w:type="gramStart"/>
            <w:r w:rsidRPr="00055DAC">
              <w:rPr>
                <w:rFonts w:ascii="Arial" w:hAnsi="Arial" w:cs="Arial"/>
              </w:rPr>
              <w:t>as a result of</w:t>
            </w:r>
            <w:proofErr w:type="gramEnd"/>
            <w:r w:rsidRPr="00055DAC">
              <w:rPr>
                <w:rFonts w:ascii="Arial" w:hAnsi="Arial" w:cs="Arial"/>
              </w:rPr>
              <w:t xml:space="preserve">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w:t>
            </w:r>
            <w:proofErr w:type="gramStart"/>
            <w:r w:rsidRPr="00055DAC">
              <w:rPr>
                <w:rFonts w:ascii="Arial" w:hAnsi="Arial" w:cs="Arial"/>
                <w:b/>
              </w:rPr>
              <w:t>Agreement</w:t>
            </w:r>
            <w:r w:rsidRPr="00055DAC">
              <w:rPr>
                <w:rFonts w:ascii="Arial" w:hAnsi="Arial" w:cs="Arial"/>
              </w:rPr>
              <w:t>;</w:t>
            </w:r>
            <w:proofErr w:type="gramEnd"/>
            <w:r w:rsidRPr="00055DAC">
              <w:rPr>
                <w:rFonts w:ascii="Arial" w:hAnsi="Arial" w:cs="Arial"/>
              </w:rPr>
              <w:t xml:space="preserve"> </w:t>
            </w:r>
          </w:p>
        </w:tc>
      </w:tr>
      <w:tr w:rsidR="00E940AD" w:rsidRPr="00055DAC" w14:paraId="4647855A" w14:textId="77777777" w:rsidTr="00E70893">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E70893">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E940AD" w:rsidRPr="00055DAC" w14:paraId="18AD2280" w14:textId="77777777" w:rsidTr="00E70893">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E70893">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w:t>
            </w:r>
            <w:proofErr w:type="gramStart"/>
            <w:r w:rsidRPr="00055DAC">
              <w:rPr>
                <w:rFonts w:ascii="Arial" w:hAnsi="Arial" w:cs="Arial"/>
              </w:rPr>
              <w:t>granted;</w:t>
            </w:r>
            <w:proofErr w:type="gramEnd"/>
          </w:p>
          <w:p w14:paraId="5488D8CD" w14:textId="4502D0EE" w:rsidR="00E940AD" w:rsidRPr="00055DAC" w:rsidRDefault="00E940AD" w:rsidP="00055DAC">
            <w:pPr>
              <w:jc w:val="both"/>
              <w:rPr>
                <w:rFonts w:ascii="Arial" w:hAnsi="Arial" w:cs="Arial"/>
              </w:rPr>
            </w:pPr>
          </w:p>
        </w:tc>
      </w:tr>
      <w:tr w:rsidR="00E940AD" w:rsidRPr="00055DAC" w14:paraId="2D0352EC" w14:textId="77777777" w:rsidTr="00E70893">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77777777" w:rsidR="00E940AD" w:rsidRDefault="00E940AD" w:rsidP="00055DAC">
            <w:pPr>
              <w:jc w:val="both"/>
              <w:rPr>
                <w:rFonts w:ascii="Arial" w:hAnsi="Arial" w:cs="Arial"/>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w:t>
            </w:r>
            <w:proofErr w:type="gramStart"/>
            <w:r w:rsidRPr="00055DAC">
              <w:rPr>
                <w:rFonts w:ascii="Arial" w:hAnsi="Arial" w:cs="Arial"/>
              </w:rPr>
              <w:t>effect;</w:t>
            </w:r>
            <w:proofErr w:type="gramEnd"/>
          </w:p>
          <w:p w14:paraId="4E40F4FC" w14:textId="03011155" w:rsidR="00E70893" w:rsidRPr="00055DAC" w:rsidRDefault="00E70893" w:rsidP="00055DAC">
            <w:pPr>
              <w:jc w:val="both"/>
              <w:rPr>
                <w:rFonts w:ascii="Arial" w:hAnsi="Arial" w:cs="Arial"/>
                <w:szCs w:val="22"/>
              </w:rPr>
            </w:pPr>
          </w:p>
        </w:tc>
      </w:tr>
      <w:tr w:rsidR="00E940AD" w:rsidRPr="00055DAC" w14:paraId="7BABB093" w14:textId="77777777" w:rsidTr="00E70893">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w:t>
            </w:r>
            <w:proofErr w:type="gramStart"/>
            <w:r w:rsidRPr="00055DAC">
              <w:rPr>
                <w:rFonts w:ascii="Arial" w:hAnsi="Arial" w:cs="Arial"/>
                <w:b/>
                <w:szCs w:val="22"/>
              </w:rPr>
              <w:t>System</w:t>
            </w:r>
            <w:bookmarkStart w:id="105" w:name="_BPDCI_125"/>
            <w:r w:rsidRPr="00055DAC">
              <w:rPr>
                <w:rFonts w:ascii="Arial" w:hAnsi="Arial" w:cs="Arial"/>
                <w:szCs w:val="22"/>
              </w:rPr>
              <w:t>;</w:t>
            </w:r>
            <w:bookmarkEnd w:id="105"/>
            <w:proofErr w:type="gramEnd"/>
          </w:p>
          <w:p w14:paraId="055A7E4B" w14:textId="77777777" w:rsidR="00E940AD" w:rsidRPr="00055DAC" w:rsidRDefault="00E940AD" w:rsidP="00055DAC">
            <w:pPr>
              <w:rPr>
                <w:rFonts w:ascii="Arial" w:hAnsi="Arial"/>
              </w:rPr>
            </w:pPr>
          </w:p>
        </w:tc>
      </w:tr>
      <w:tr w:rsidR="00E940AD" w:rsidRPr="00055DAC" w14:paraId="1F51A497" w14:textId="77777777" w:rsidTr="00E70893">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E70893">
        <w:tc>
          <w:tcPr>
            <w:tcW w:w="2695" w:type="dxa"/>
          </w:tcPr>
          <w:p w14:paraId="079F83A1" w14:textId="77777777" w:rsidR="00E940AD" w:rsidRDefault="00E940AD" w:rsidP="00055DAC">
            <w:pPr>
              <w:rPr>
                <w:rFonts w:ascii="Arial" w:hAnsi="Arial"/>
                <w:b/>
              </w:rPr>
            </w:pPr>
            <w:r w:rsidRPr="00055DAC">
              <w:rPr>
                <w:rFonts w:ascii="Arial" w:hAnsi="Arial"/>
                <w:b/>
              </w:rPr>
              <w:t>“Onshore Transmission Reinforcement Works”</w:t>
            </w:r>
          </w:p>
          <w:p w14:paraId="1A23EE7A" w14:textId="77777777" w:rsidR="00E70893" w:rsidRPr="00055DAC" w:rsidRDefault="00E70893" w:rsidP="00055DAC">
            <w:pPr>
              <w:rPr>
                <w:rFonts w:ascii="Arial" w:hAnsi="Arial"/>
                <w:b/>
              </w:rPr>
            </w:pP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06" w:name="_BPDCD_126"/>
            <w:r w:rsidRPr="00055DAC">
              <w:rPr>
                <w:rFonts w:ascii="Arial" w:hAnsi="Arial" w:cs="Arial"/>
                <w:szCs w:val="22"/>
              </w:rPr>
              <w:t>;</w:t>
            </w:r>
            <w:bookmarkEnd w:id="106"/>
          </w:p>
        </w:tc>
      </w:tr>
      <w:tr w:rsidR="00E940AD" w:rsidRPr="00055DAC" w14:paraId="0D065011" w14:textId="77777777" w:rsidTr="00E70893">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E70893">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E70893">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w:t>
            </w:r>
            <w:r w:rsidRPr="00055DAC">
              <w:rPr>
                <w:rFonts w:ascii="Arial" w:hAnsi="Arial" w:cs="Arial"/>
              </w:rPr>
              <w:lastRenderedPageBreak/>
              <w:t xml:space="preserve">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meters, instrument transformers (</w:t>
            </w:r>
            <w:proofErr w:type="gramStart"/>
            <w:r w:rsidRPr="00055DAC">
              <w:rPr>
                <w:rFonts w:ascii="Arial" w:hAnsi="Arial" w:cs="Arial"/>
              </w:rPr>
              <w:t>both  voltage</w:t>
            </w:r>
            <w:proofErr w:type="gramEnd"/>
            <w:r w:rsidRPr="00055DAC">
              <w:rPr>
                <w:rFonts w:ascii="Arial" w:hAnsi="Arial" w:cs="Arial"/>
              </w:rPr>
              <w:t xml:space="preserv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w:t>
            </w:r>
            <w:proofErr w:type="gramStart"/>
            <w:r w:rsidRPr="00055DAC">
              <w:rPr>
                <w:rFonts w:ascii="Arial" w:hAnsi="Arial" w:cs="Arial"/>
              </w:rPr>
              <w:t>corresponding  provision</w:t>
            </w:r>
            <w:proofErr w:type="gramEnd"/>
            <w:r w:rsidRPr="00055DAC">
              <w:rPr>
                <w:rFonts w:ascii="Arial" w:hAnsi="Arial" w:cs="Arial"/>
              </w:rPr>
              <w:t xml:space="preserve">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 xml:space="preserve">Queue Management </w:t>
            </w:r>
            <w:proofErr w:type="gramStart"/>
            <w:r w:rsidRPr="00055DAC">
              <w:rPr>
                <w:rFonts w:ascii="Arial" w:hAnsi="Arial" w:cs="Arial"/>
                <w:b/>
                <w:bCs/>
              </w:rPr>
              <w:t>Process</w:t>
            </w:r>
            <w:r w:rsidRPr="00055DAC">
              <w:rPr>
                <w:rFonts w:ascii="Arial" w:hAnsi="Arial" w:cs="Arial"/>
              </w:rPr>
              <w:t>;</w:t>
            </w:r>
            <w:proofErr w:type="gramEnd"/>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lastRenderedPageBreak/>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w:t>
            </w:r>
            <w:proofErr w:type="gramStart"/>
            <w:r w:rsidRPr="00055DAC">
              <w:rPr>
                <w:rFonts w:ascii="Arial" w:hAnsi="Arial" w:cs="Arial"/>
                <w:b/>
                <w:szCs w:val="22"/>
              </w:rPr>
              <w:t>Licensee</w:t>
            </w:r>
            <w:r w:rsidRPr="00055DAC">
              <w:rPr>
                <w:rFonts w:ascii="Arial" w:hAnsi="Arial" w:cs="Arial"/>
                <w:szCs w:val="22"/>
              </w:rPr>
              <w:t>;</w:t>
            </w:r>
            <w:proofErr w:type="gramEnd"/>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w:t>
            </w:r>
            <w:proofErr w:type="gramStart"/>
            <w:r w:rsidRPr="00055DAC">
              <w:rPr>
                <w:rFonts w:ascii="Arial" w:hAnsi="Arial" w:cs="Arial"/>
                <w:b/>
                <w:szCs w:val="22"/>
              </w:rPr>
              <w:t>Project</w:t>
            </w:r>
            <w:r w:rsidRPr="00055DAC">
              <w:rPr>
                <w:rFonts w:ascii="Arial" w:hAnsi="Arial" w:cs="Arial"/>
                <w:szCs w:val="22"/>
              </w:rPr>
              <w:t>;</w:t>
            </w:r>
            <w:proofErr w:type="gramEnd"/>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proofErr w:type="gramStart"/>
            <w:r w:rsidRPr="00055DAC">
              <w:rPr>
                <w:rFonts w:ascii="Arial" w:hAnsi="Arial" w:cs="Arial"/>
                <w:b/>
                <w:szCs w:val="22"/>
              </w:rPr>
              <w:t>Act</w:t>
            </w:r>
            <w:r w:rsidRPr="00055DAC">
              <w:rPr>
                <w:rFonts w:ascii="Arial" w:hAnsi="Arial" w:cs="Arial"/>
                <w:szCs w:val="22"/>
              </w:rPr>
              <w:t>;</w:t>
            </w:r>
            <w:proofErr w:type="gramEnd"/>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w:t>
            </w:r>
            <w:proofErr w:type="gramStart"/>
            <w:r w:rsidRPr="00055DAC">
              <w:rPr>
                <w:rFonts w:ascii="Arial" w:hAnsi="Arial" w:cs="Arial"/>
                <w:szCs w:val="22"/>
              </w:rPr>
              <w:t>effect;</w:t>
            </w:r>
            <w:proofErr w:type="gramEnd"/>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w:t>
            </w:r>
            <w:proofErr w:type="gramStart"/>
            <w:r w:rsidRPr="00055DAC">
              <w:rPr>
                <w:rFonts w:ascii="Arial" w:hAnsi="Arial" w:cs="Arial"/>
                <w:b/>
                <w:bCs/>
              </w:rPr>
              <w:t>Act</w:t>
            </w:r>
            <w:r w:rsidRPr="00055DAC">
              <w:rPr>
                <w:rFonts w:ascii="Arial" w:hAnsi="Arial" w:cs="Arial"/>
              </w:rPr>
              <w:t>;</w:t>
            </w:r>
            <w:proofErr w:type="gramEnd"/>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 xml:space="preserve">Interim Operation </w:t>
            </w:r>
            <w:r w:rsidRPr="00055DAC">
              <w:rPr>
                <w:rFonts w:ascii="Arial" w:hAnsi="Arial" w:cs="Arial"/>
                <w:b/>
                <w:szCs w:val="22"/>
              </w:rPr>
              <w:lastRenderedPageBreak/>
              <w:t>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lastRenderedPageBreak/>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07"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07"/>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08" w:name="_BPDCD_127"/>
            <w:r w:rsidRPr="00055DAC">
              <w:rPr>
                <w:rFonts w:ascii="Arial" w:hAnsi="Arial" w:cs="Arial"/>
                <w:szCs w:val="22"/>
              </w:rPr>
              <w:t xml:space="preserve">shall </w:t>
            </w:r>
            <w:bookmarkEnd w:id="108"/>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lastRenderedPageBreak/>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09" w:name="_BPDCD_128"/>
            <w:r w:rsidRPr="00055DAC">
              <w:rPr>
                <w:rFonts w:ascii="Arial" w:hAnsi="Arial" w:cs="Arial"/>
                <w:b/>
                <w:bCs/>
                <w:szCs w:val="22"/>
              </w:rPr>
              <w:t>The Company</w:t>
            </w:r>
            <w:r w:rsidRPr="00055DAC">
              <w:rPr>
                <w:rFonts w:ascii="Arial" w:hAnsi="Arial" w:cs="Arial"/>
                <w:szCs w:val="22"/>
              </w:rPr>
              <w:t xml:space="preserve"> </w:t>
            </w:r>
            <w:bookmarkEnd w:id="109"/>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t>
            </w:r>
            <w:proofErr w:type="gramStart"/>
            <w:r w:rsidRPr="00055DAC">
              <w:rPr>
                <w:rFonts w:ascii="Arial" w:hAnsi="Arial" w:cs="Arial"/>
              </w:rPr>
              <w:t>whether or not</w:t>
            </w:r>
            <w:proofErr w:type="gramEnd"/>
            <w:r w:rsidRPr="00055DAC">
              <w:rPr>
                <w:rFonts w:ascii="Arial" w:hAnsi="Arial" w:cs="Arial"/>
              </w:rPr>
              <w:t xml:space="preserve">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10" w:name="_BPDCD_131"/>
            <w:r w:rsidRPr="00055DAC">
              <w:rPr>
                <w:rFonts w:ascii="Arial" w:hAnsi="Arial" w:cs="Arial"/>
              </w:rPr>
              <w:t>;</w:t>
            </w:r>
            <w:bookmarkEnd w:id="110"/>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11" w:name="_BPDCI_132"/>
            <w:r w:rsidRPr="00055DAC">
              <w:rPr>
                <w:rFonts w:ascii="Arial" w:hAnsi="Arial" w:cs="Arial"/>
                <w:b/>
                <w:bCs/>
              </w:rPr>
              <w:t>"Primary Response"</w:t>
            </w:r>
            <w:bookmarkEnd w:id="111"/>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12"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12"/>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 xml:space="preserve">in relation to a Production BM </w:t>
            </w:r>
            <w:proofErr w:type="gramStart"/>
            <w:r w:rsidRPr="00055DAC">
              <w:rPr>
                <w:rFonts w:ascii="Arial" w:hAnsi="Arial" w:cs="Arial"/>
                <w:bCs/>
              </w:rPr>
              <w:t>Unit</w:t>
            </w:r>
            <w:r w:rsidRPr="00055DAC">
              <w:rPr>
                <w:rFonts w:ascii="Arial" w:hAnsi="Arial" w:cs="Arial"/>
              </w:rPr>
              <w:t>;</w:t>
            </w:r>
            <w:proofErr w:type="gramEnd"/>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441C70" w:rsidRPr="00055DAC" w:rsidRDefault="00441C70" w:rsidP="00055DAC">
            <w:pPr>
              <w:pStyle w:val="BodyText"/>
              <w:jc w:val="both"/>
              <w:rPr>
                <w:rFonts w:ascii="Arial" w:hAnsi="Arial" w:cs="Arial"/>
              </w:rPr>
            </w:pPr>
            <w:r w:rsidRPr="00D56A98">
              <w:rPr>
                <w:rFonts w:ascii="Arial" w:hAnsi="Arial"/>
                <w:szCs w:val="22"/>
              </w:rPr>
              <w:t xml:space="preserve">in the context of Section 18 </w:t>
            </w:r>
            <w:r w:rsidR="002C698C">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sidR="00A57936">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Agreements </w:t>
            </w:r>
            <w:r w:rsidRPr="00D56A98">
              <w:rPr>
                <w:rFonts w:ascii="Arial" w:hAnsi="Arial"/>
                <w:szCs w:val="22"/>
              </w:rPr>
              <w:t xml:space="preserve">which provide for more than one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00A57936" w:rsidRPr="00D56A98">
              <w:rPr>
                <w:rFonts w:ascii="Arial" w:hAnsi="Arial"/>
                <w:bCs/>
                <w:szCs w:val="22"/>
              </w:rPr>
              <w:t>e</w:t>
            </w:r>
            <w:r w:rsidRPr="00D56A98">
              <w:rPr>
                <w:rFonts w:ascii="Arial" w:hAnsi="Arial"/>
                <w:bCs/>
                <w:szCs w:val="22"/>
              </w:rPr>
              <w:t>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w:t>
            </w:r>
            <w:proofErr w:type="gramStart"/>
            <w:r w:rsidRPr="00055DAC">
              <w:rPr>
                <w:rFonts w:ascii="Arial" w:hAnsi="Arial" w:cs="Arial"/>
                <w:szCs w:val="22"/>
              </w:rPr>
              <w:t>notice;</w:t>
            </w:r>
            <w:proofErr w:type="gramEnd"/>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(i)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w:t>
            </w:r>
            <w:r w:rsidRPr="00055DAC">
              <w:rPr>
                <w:rFonts w:ascii="Arial" w:hAnsi="Arial" w:cs="Arial"/>
              </w:rPr>
              <w:lastRenderedPageBreak/>
              <w:t xml:space="preserve">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w:t>
            </w:r>
            <w:r w:rsidRPr="00055DAC">
              <w:rPr>
                <w:rFonts w:ascii="Arial" w:hAnsi="Arial" w:cs="Arial"/>
              </w:rPr>
              <w:lastRenderedPageBreak/>
              <w:t xml:space="preserve">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113" w:name="_DV_C3"/>
            <w:r w:rsidRPr="00055DAC">
              <w:rPr>
                <w:rFonts w:ascii="Arial" w:hAnsi="Arial" w:cs="Arial"/>
              </w:rPr>
              <w:t>:</w:t>
            </w:r>
            <w:bookmarkEnd w:id="113"/>
            <w:proofErr w:type="gramEnd"/>
          </w:p>
          <w:p w14:paraId="4B6627C8" w14:textId="77777777" w:rsidR="00441C70" w:rsidRPr="00055DAC" w:rsidRDefault="00441C70" w:rsidP="00055DAC">
            <w:pPr>
              <w:pStyle w:val="BodyText"/>
              <w:ind w:left="741" w:hanging="709"/>
              <w:jc w:val="both"/>
              <w:rPr>
                <w:rFonts w:ascii="Arial" w:hAnsi="Arial" w:cs="Arial"/>
              </w:rPr>
            </w:pPr>
            <w:bookmarkStart w:id="114" w:name="_DV_C4"/>
            <w:r w:rsidRPr="00055DAC">
              <w:rPr>
                <w:rStyle w:val="DeltaViewInsertion"/>
                <w:rFonts w:ascii="Arial" w:hAnsi="Arial" w:cs="Arial"/>
                <w:color w:val="auto"/>
                <w:u w:val="none"/>
              </w:rPr>
              <w:t>(a)</w:t>
            </w:r>
            <w:r w:rsidRPr="00055DAC">
              <w:rPr>
                <w:rFonts w:ascii="Arial" w:hAnsi="Arial" w:cs="Arial"/>
              </w:rPr>
              <w:tab/>
            </w:r>
            <w:bookmarkStart w:id="115" w:name="_DV_M3"/>
            <w:bookmarkEnd w:id="114"/>
            <w:bookmarkEnd w:id="115"/>
            <w:r w:rsidRPr="00055DAC">
              <w:rPr>
                <w:rFonts w:ascii="Arial" w:hAnsi="Arial" w:cs="Arial"/>
              </w:rPr>
              <w:t>a shareholder of the User or any holding company of such shareholder</w:t>
            </w:r>
            <w:bookmarkStart w:id="116" w:name="_DV_C6"/>
            <w:r w:rsidRPr="00055DAC">
              <w:rPr>
                <w:rFonts w:ascii="Arial" w:hAnsi="Arial" w:cs="Arial"/>
                <w:strike/>
              </w:rPr>
              <w:t xml:space="preserve"> </w:t>
            </w:r>
            <w:r w:rsidRPr="00055DAC">
              <w:rPr>
                <w:rFonts w:ascii="Arial" w:hAnsi="Arial" w:cs="Arial"/>
              </w:rPr>
              <w:t>or</w:t>
            </w:r>
            <w:bookmarkEnd w:id="116"/>
          </w:p>
          <w:p w14:paraId="29110417" w14:textId="77777777" w:rsidR="00441C70" w:rsidRPr="00055DAC" w:rsidRDefault="00441C70" w:rsidP="00055DAC">
            <w:pPr>
              <w:pStyle w:val="BodyText"/>
              <w:ind w:left="741" w:hanging="709"/>
              <w:jc w:val="both"/>
              <w:rPr>
                <w:rFonts w:ascii="Arial" w:hAnsi="Arial" w:cs="Arial"/>
              </w:rPr>
            </w:pPr>
            <w:bookmarkStart w:id="117" w:name="_DV_C7"/>
            <w:r w:rsidRPr="00055DAC">
              <w:rPr>
                <w:rFonts w:ascii="Arial" w:hAnsi="Arial" w:cs="Arial"/>
              </w:rPr>
              <w:t>(b)</w:t>
            </w:r>
            <w:r w:rsidRPr="00055DAC">
              <w:rPr>
                <w:rFonts w:ascii="Arial" w:hAnsi="Arial" w:cs="Arial"/>
              </w:rPr>
              <w:tab/>
              <w:t xml:space="preserve">any subsidiary of any such </w:t>
            </w:r>
            <w:bookmarkEnd w:id="117"/>
            <w:r w:rsidRPr="00055DAC">
              <w:rPr>
                <w:rFonts w:ascii="Arial" w:hAnsi="Arial" w:cs="Arial"/>
              </w:rPr>
              <w:t>holding company</w:t>
            </w:r>
            <w:bookmarkStart w:id="118" w:name="_DV_C8"/>
            <w:r w:rsidRPr="00055DAC">
              <w:rPr>
                <w:rFonts w:ascii="Arial" w:hAnsi="Arial" w:cs="Arial"/>
              </w:rPr>
              <w:t>, but only where the subsidiary</w:t>
            </w:r>
            <w:bookmarkEnd w:id="118"/>
          </w:p>
          <w:p w14:paraId="0CD6B76E" w14:textId="77777777" w:rsidR="00441C70" w:rsidRPr="00055DAC" w:rsidRDefault="00441C70" w:rsidP="00055DAC">
            <w:pPr>
              <w:pStyle w:val="BodyText"/>
              <w:ind w:left="741" w:hanging="709"/>
              <w:jc w:val="both"/>
              <w:rPr>
                <w:rFonts w:ascii="Arial" w:hAnsi="Arial" w:cs="Arial"/>
              </w:rPr>
            </w:pPr>
            <w:bookmarkStart w:id="119" w:name="_DV_C9"/>
            <w:r w:rsidRPr="00055DAC">
              <w:rPr>
                <w:rFonts w:ascii="Arial" w:hAnsi="Arial" w:cs="Arial"/>
              </w:rPr>
              <w:t>(i)</w:t>
            </w:r>
            <w:r w:rsidRPr="00055DAC">
              <w:rPr>
                <w:rFonts w:ascii="Arial" w:hAnsi="Arial" w:cs="Arial"/>
              </w:rPr>
              <w:tab/>
              <w:t xml:space="preserve">demonstrates to The Company’s satisfaction that it has power under its constitution to give a Performance Bond other than in respect of its </w:t>
            </w:r>
            <w:proofErr w:type="gramStart"/>
            <w:r w:rsidRPr="00055DAC">
              <w:rPr>
                <w:rFonts w:ascii="Arial" w:hAnsi="Arial" w:cs="Arial"/>
              </w:rPr>
              <w:t>subsidiary;</w:t>
            </w:r>
            <w:bookmarkEnd w:id="119"/>
            <w:proofErr w:type="gramEnd"/>
          </w:p>
          <w:p w14:paraId="2447BEF8" w14:textId="77777777" w:rsidR="00441C70" w:rsidRPr="00055DAC" w:rsidRDefault="00441C70" w:rsidP="00055DAC">
            <w:pPr>
              <w:pStyle w:val="BodyText"/>
              <w:ind w:left="741" w:hanging="709"/>
              <w:jc w:val="both"/>
              <w:rPr>
                <w:rFonts w:ascii="Arial" w:hAnsi="Arial" w:cs="Arial"/>
              </w:rPr>
            </w:pPr>
            <w:bookmarkStart w:id="120" w:name="_DV_C11"/>
            <w:r w:rsidRPr="00055DAC">
              <w:rPr>
                <w:rFonts w:ascii="Arial" w:hAnsi="Arial" w:cs="Arial"/>
              </w:rPr>
              <w:t>(ii)</w:t>
            </w:r>
            <w:r w:rsidRPr="00055DAC">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055DAC">
              <w:rPr>
                <w:rFonts w:ascii="Arial" w:hAnsi="Arial" w:cs="Arial"/>
              </w:rPr>
              <w:t>members;</w:t>
            </w:r>
            <w:bookmarkEnd w:id="120"/>
            <w:proofErr w:type="gramEnd"/>
          </w:p>
          <w:p w14:paraId="6F75F8EC" w14:textId="77777777" w:rsidR="00441C70" w:rsidRPr="00055DAC" w:rsidRDefault="00441C70" w:rsidP="00055DAC">
            <w:pPr>
              <w:pStyle w:val="BodyText"/>
              <w:ind w:left="741" w:hanging="709"/>
              <w:jc w:val="both"/>
              <w:rPr>
                <w:rFonts w:ascii="Arial" w:hAnsi="Arial" w:cs="Arial"/>
              </w:rPr>
            </w:pPr>
            <w:bookmarkStart w:id="121"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121"/>
          </w:p>
          <w:p w14:paraId="1BDB64DB" w14:textId="77777777" w:rsidR="00441C70" w:rsidRPr="00055DAC" w:rsidRDefault="00441C70" w:rsidP="00055DAC">
            <w:pPr>
              <w:pStyle w:val="BodyText"/>
              <w:jc w:val="both"/>
              <w:rPr>
                <w:rFonts w:ascii="Arial" w:hAnsi="Arial" w:cs="Arial"/>
              </w:rPr>
            </w:pPr>
            <w:bookmarkStart w:id="122" w:name="_DV_C13"/>
            <w:r w:rsidRPr="00055DAC">
              <w:rPr>
                <w:rFonts w:ascii="Arial" w:hAnsi="Arial" w:cs="Arial"/>
              </w:rPr>
              <w:t>(the expressions "holding company" and "subsidiary</w:t>
            </w:r>
            <w:bookmarkStart w:id="123" w:name="_DV_M5"/>
            <w:bookmarkEnd w:id="122"/>
            <w:bookmarkEnd w:id="123"/>
            <w:r w:rsidRPr="00055DAC">
              <w:rPr>
                <w:rFonts w:ascii="Arial" w:hAnsi="Arial" w:cs="Arial"/>
              </w:rPr>
              <w:t xml:space="preserve">" having the </w:t>
            </w:r>
            <w:bookmarkStart w:id="124" w:name="_DV_C15"/>
            <w:r w:rsidRPr="00055DAC">
              <w:rPr>
                <w:rFonts w:ascii="Arial" w:hAnsi="Arial" w:cs="Arial"/>
              </w:rPr>
              <w:t>respective meanings</w:t>
            </w:r>
            <w:bookmarkStart w:id="125" w:name="_DV_M6"/>
            <w:bookmarkEnd w:id="124"/>
            <w:bookmarkEnd w:id="125"/>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 xml:space="preserve">(i)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26" w:name="_DV_M4"/>
            <w:bookmarkEnd w:id="126"/>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proofErr w:type="gramStart"/>
            <w:r w:rsidRPr="00055DAC">
              <w:rPr>
                <w:rFonts w:ascii="Arial" w:hAnsi="Arial" w:cs="Arial"/>
                <w:b/>
                <w:szCs w:val="22"/>
              </w:rPr>
              <w:t>Act</w:t>
            </w:r>
            <w:r w:rsidRPr="00055DAC">
              <w:rPr>
                <w:rFonts w:ascii="Arial" w:hAnsi="Arial" w:cs="Arial"/>
                <w:szCs w:val="22"/>
              </w:rPr>
              <w:t>;</w:t>
            </w:r>
            <w:proofErr w:type="gramEnd"/>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proofErr w:type="gramStart"/>
            <w:r w:rsidRPr="00055DAC">
              <w:rPr>
                <w:rFonts w:ascii="Arial" w:hAnsi="Arial" w:cs="Arial"/>
                <w:b/>
                <w:bCs/>
                <w:szCs w:val="22"/>
              </w:rPr>
              <w:t>Website</w:t>
            </w:r>
            <w:r w:rsidRPr="00055DAC">
              <w:rPr>
                <w:rFonts w:ascii="Arial" w:hAnsi="Arial" w:cs="Arial"/>
                <w:szCs w:val="22"/>
              </w:rPr>
              <w:t>;</w:t>
            </w:r>
            <w:proofErr w:type="gramEnd"/>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 xml:space="preserve">User Progression </w:t>
            </w:r>
            <w:proofErr w:type="gramStart"/>
            <w:r w:rsidRPr="00055DAC">
              <w:rPr>
                <w:rFonts w:ascii="Arial" w:hAnsi="Arial" w:cs="Arial"/>
                <w:b/>
                <w:szCs w:val="22"/>
              </w:rPr>
              <w:t>Milestones</w:t>
            </w:r>
            <w:r w:rsidRPr="00055DAC">
              <w:rPr>
                <w:rFonts w:ascii="Arial" w:hAnsi="Arial" w:cs="Arial"/>
                <w:szCs w:val="22"/>
              </w:rPr>
              <w:t>;</w:t>
            </w:r>
            <w:proofErr w:type="gramEnd"/>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 xml:space="preserve">as defined in Paragraph 3.15.1 and like terms shall be </w:t>
            </w:r>
            <w:proofErr w:type="gramStart"/>
            <w:r w:rsidRPr="00055DAC">
              <w:rPr>
                <w:rFonts w:ascii="Arial" w:hAnsi="Arial" w:cs="Arial"/>
              </w:rPr>
              <w:t>construed accordingly;</w:t>
            </w:r>
            <w:proofErr w:type="gramEnd"/>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27" w:name="_BPDCI_136"/>
            <w:r w:rsidRPr="00055DAC">
              <w:rPr>
                <w:rFonts w:ascii="Arial" w:hAnsi="Arial" w:cs="Arial"/>
                <w:b/>
                <w:bCs/>
              </w:rPr>
              <w:t>“Related Person”</w:t>
            </w:r>
            <w:bookmarkEnd w:id="127"/>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28"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28"/>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lastRenderedPageBreak/>
              <w:t xml:space="preserve">as defined in Paragraph </w:t>
            </w:r>
            <w:proofErr w:type="gramStart"/>
            <w:r w:rsidRPr="00055DAC">
              <w:rPr>
                <w:rFonts w:ascii="Arial" w:hAnsi="Arial" w:cs="Arial"/>
              </w:rPr>
              <w:t>2.22.2;</w:t>
            </w:r>
            <w:proofErr w:type="gramEnd"/>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lastRenderedPageBreak/>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lastRenderedPageBreak/>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29"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29"/>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30" w:name="_BPDCD_141"/>
            <w:r w:rsidRPr="00055DAC">
              <w:rPr>
                <w:rFonts w:ascii="Arial" w:hAnsi="Arial" w:cs="Arial"/>
              </w:rPr>
              <w:t>;</w:t>
            </w:r>
            <w:bookmarkEnd w:id="130"/>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31" w:name="_BPDCD_142"/>
            <w:r w:rsidRPr="00055DAC">
              <w:rPr>
                <w:rFonts w:ascii="Arial" w:hAnsi="Arial" w:cs="Arial"/>
                <w:lang w:val="en-US"/>
              </w:rPr>
              <w:t>;</w:t>
            </w:r>
            <w:bookmarkEnd w:id="131"/>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w:t>
            </w:r>
            <w:proofErr w:type="gramStart"/>
            <w:r w:rsidRPr="00055DAC">
              <w:rPr>
                <w:rFonts w:ascii="Arial" w:hAnsi="Arial" w:cs="Arial"/>
              </w:rPr>
              <w:t>short term</w:t>
            </w:r>
            <w:proofErr w:type="gramEnd"/>
            <w:r w:rsidRPr="00055DAC">
              <w:rPr>
                <w:rFonts w:ascii="Arial" w:hAnsi="Arial" w:cs="Arial"/>
              </w:rPr>
              <w:t xml:space="preserve"> rating which correlates to those </w:t>
            </w:r>
            <w:proofErr w:type="gramStart"/>
            <w:r w:rsidRPr="00055DAC">
              <w:rPr>
                <w:rFonts w:ascii="Arial" w:hAnsi="Arial" w:cs="Arial"/>
              </w:rPr>
              <w:t>long term</w:t>
            </w:r>
            <w:proofErr w:type="gramEnd"/>
            <w:r w:rsidRPr="00055DAC">
              <w:rPr>
                <w:rFonts w:ascii="Arial" w:hAnsi="Arial" w:cs="Arial"/>
              </w:rPr>
              <w:t xml:space="preserve">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proofErr w:type="gramStart"/>
            <w:r w:rsidRPr="00055DAC">
              <w:rPr>
                <w:rFonts w:ascii="Arial" w:hAnsi="Arial" w:cs="Arial"/>
              </w:rPr>
              <w:t>non local</w:t>
            </w:r>
            <w:proofErr w:type="spellEnd"/>
            <w:proofErr w:type="gramEnd"/>
            <w:r w:rsidRPr="00055DAC">
              <w:rPr>
                <w:rFonts w:ascii="Arial" w:hAnsi="Arial" w:cs="Arial"/>
              </w:rPr>
              <w:t xml:space="preserve">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32" w:name="_BPDCD_143"/>
            <w:r w:rsidRPr="00055DAC">
              <w:rPr>
                <w:rFonts w:ascii="Arial" w:hAnsi="Arial" w:cs="Arial"/>
              </w:rPr>
              <w:t>;</w:t>
            </w:r>
            <w:bookmarkEnd w:id="132"/>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lastRenderedPageBreak/>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lastRenderedPageBreak/>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33" w:name="_BPDCD_144"/>
            <w:r w:rsidRPr="00055DAC">
              <w:rPr>
                <w:rFonts w:ascii="Arial" w:hAnsi="Arial" w:cs="Arial"/>
              </w:rPr>
              <w:t>as</w:t>
            </w:r>
            <w:r w:rsidRPr="00055DAC">
              <w:rPr>
                <w:rFonts w:ascii="Arial" w:hAnsi="Arial" w:cs="Arial"/>
                <w:color w:val="0000FF"/>
              </w:rPr>
              <w:t xml:space="preserve"> </w:t>
            </w:r>
            <w:bookmarkEnd w:id="133"/>
            <w:r w:rsidRPr="00055DAC">
              <w:rPr>
                <w:rFonts w:ascii="Arial" w:hAnsi="Arial" w:cs="Arial"/>
              </w:rPr>
              <w:t>defined in Paragraph 8A.4.1.3</w:t>
            </w:r>
            <w:bookmarkStart w:id="134" w:name="_BPDCD_145"/>
            <w:r w:rsidRPr="00055DAC">
              <w:rPr>
                <w:rFonts w:ascii="Arial" w:hAnsi="Arial" w:cs="Arial"/>
              </w:rPr>
              <w:t>;</w:t>
            </w:r>
            <w:bookmarkEnd w:id="134"/>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35" w:name="_BPDCD_146"/>
            <w:r w:rsidRPr="00055DAC">
              <w:rPr>
                <w:rFonts w:ascii="Arial" w:hAnsi="Arial" w:cs="Arial"/>
              </w:rPr>
              <w:t>;</w:t>
            </w:r>
            <w:bookmarkEnd w:id="135"/>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w:t>
            </w:r>
            <w:proofErr w:type="gramStart"/>
            <w:r w:rsidRPr="00055DAC">
              <w:rPr>
                <w:rFonts w:ascii="Arial" w:hAnsi="Arial" w:cs="Arial"/>
              </w:rPr>
              <w:t>be;</w:t>
            </w:r>
            <w:proofErr w:type="gramEnd"/>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36" w:name="_DV_C139"/>
            <w:r w:rsidRPr="00055DAC">
              <w:rPr>
                <w:rFonts w:ascii="Arial" w:hAnsi="Arial" w:cs="Arial"/>
              </w:rPr>
              <w:t>The higher of:</w:t>
            </w:r>
            <w:bookmarkEnd w:id="136"/>
          </w:p>
          <w:p w14:paraId="499D174C" w14:textId="77777777" w:rsidR="00441C70" w:rsidRPr="00055DAC" w:rsidRDefault="00441C70" w:rsidP="00055DAC">
            <w:pPr>
              <w:pStyle w:val="BodyText"/>
              <w:jc w:val="both"/>
              <w:rPr>
                <w:rFonts w:ascii="Arial" w:hAnsi="Arial" w:cs="Arial"/>
              </w:rPr>
            </w:pPr>
            <w:bookmarkStart w:id="137" w:name="_DV_C140"/>
            <w:r w:rsidRPr="00055DAC">
              <w:rPr>
                <w:rFonts w:ascii="Arial" w:hAnsi="Arial" w:cs="Arial"/>
              </w:rPr>
              <w:t>A.</w:t>
            </w:r>
            <w:r w:rsidRPr="00055DAC">
              <w:rPr>
                <w:rFonts w:ascii="Arial" w:hAnsi="Arial" w:cs="Arial"/>
              </w:rPr>
              <w:tab/>
              <w:t xml:space="preserve">the £ per MW calculated by reference to the total </w:t>
            </w:r>
            <w:proofErr w:type="spellStart"/>
            <w:r w:rsidRPr="00055DAC">
              <w:rPr>
                <w:rFonts w:ascii="Arial" w:hAnsi="Arial" w:cs="Arial"/>
              </w:rPr>
              <w:t>TNUoS</w:t>
            </w:r>
            <w:proofErr w:type="spellEnd"/>
            <w:r w:rsidRPr="00055DAC">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138" w:name="_DV_C141"/>
            <w:bookmarkEnd w:id="137"/>
            <w:proofErr w:type="gramEnd"/>
          </w:p>
          <w:p w14:paraId="2A938A70" w14:textId="77777777" w:rsidR="00441C70" w:rsidRPr="00055DAC" w:rsidRDefault="00441C70" w:rsidP="00055DAC">
            <w:pPr>
              <w:pStyle w:val="BodyText"/>
              <w:jc w:val="both"/>
              <w:rPr>
                <w:rFonts w:ascii="Arial" w:hAnsi="Arial" w:cs="Arial"/>
              </w:rPr>
            </w:pPr>
            <w:r w:rsidRPr="00055DAC">
              <w:rPr>
                <w:rFonts w:ascii="Arial" w:hAnsi="Arial" w:cs="Arial"/>
              </w:rPr>
              <w:lastRenderedPageBreak/>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138"/>
          </w:p>
          <w:p w14:paraId="7932BDA1" w14:textId="77777777" w:rsidR="00441C70" w:rsidRPr="00055DAC" w:rsidRDefault="00441C70" w:rsidP="00055DAC">
            <w:pPr>
              <w:pStyle w:val="BodyText"/>
              <w:jc w:val="both"/>
              <w:rPr>
                <w:rFonts w:ascii="Arial" w:hAnsi="Arial" w:cs="Arial"/>
              </w:rPr>
            </w:pPr>
            <w:bookmarkStart w:id="139" w:name="_DV_C142"/>
            <w:r w:rsidRPr="00055DAC">
              <w:rPr>
                <w:rFonts w:ascii="Arial" w:hAnsi="Arial" w:cs="Arial"/>
              </w:rPr>
              <w:t>A or B are then multiplied by:</w:t>
            </w:r>
            <w:bookmarkEnd w:id="139"/>
          </w:p>
          <w:p w14:paraId="2AA1CC9D" w14:textId="77777777" w:rsidR="00441C70" w:rsidRPr="00055DAC" w:rsidRDefault="00441C70" w:rsidP="00055DAC">
            <w:pPr>
              <w:pStyle w:val="BodyText"/>
              <w:jc w:val="both"/>
              <w:rPr>
                <w:rFonts w:ascii="Arial" w:hAnsi="Arial" w:cs="Arial"/>
              </w:rPr>
            </w:pPr>
            <w:bookmarkStart w:id="140" w:name="_DV_C143"/>
            <w:r w:rsidRPr="00055DAC">
              <w:rPr>
                <w:rFonts w:ascii="Arial" w:hAnsi="Arial" w:cs="Arial"/>
              </w:rPr>
              <w:t>the MW arrived at after deducting from the Transmission Entry Capacity for the Connection Site the Restricted MW Export Level;</w:t>
            </w:r>
            <w:bookmarkEnd w:id="140"/>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141" w:name="_DV_C137"/>
            <w:r w:rsidRPr="00055DAC">
              <w:rPr>
                <w:rFonts w:ascii="Arial" w:hAnsi="Arial" w:cs="Arial"/>
                <w:b/>
                <w:bCs/>
              </w:rPr>
              <w:lastRenderedPageBreak/>
              <w:t>"Restricted Export Level Period"</w:t>
            </w:r>
            <w:bookmarkEnd w:id="141"/>
          </w:p>
        </w:tc>
        <w:tc>
          <w:tcPr>
            <w:tcW w:w="6649" w:type="dxa"/>
          </w:tcPr>
          <w:p w14:paraId="76F87FBE" w14:textId="77777777" w:rsidR="00441C70" w:rsidRPr="00055DAC" w:rsidRDefault="00441C70" w:rsidP="00055DAC">
            <w:pPr>
              <w:spacing w:after="240"/>
              <w:rPr>
                <w:rFonts w:ascii="Arial" w:hAnsi="Arial" w:cs="Arial"/>
              </w:rPr>
            </w:pPr>
            <w:bookmarkStart w:id="142" w:name="_DV_C138"/>
            <w:r w:rsidRPr="00055DAC">
              <w:rPr>
                <w:rFonts w:ascii="Arial" w:hAnsi="Arial" w:cs="Arial"/>
              </w:rPr>
              <w:t>as defined in Paragraph 4.2A.4(b)(ii);</w:t>
            </w:r>
            <w:bookmarkEnd w:id="142"/>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143" w:name="_DV_C144"/>
            <w:r w:rsidRPr="00055DAC">
              <w:rPr>
                <w:rFonts w:ascii="Arial" w:hAnsi="Arial" w:cs="Arial"/>
                <w:b/>
                <w:bCs/>
              </w:rPr>
              <w:t>"Restricted MW Export Level"</w:t>
            </w:r>
            <w:bookmarkEnd w:id="143"/>
          </w:p>
        </w:tc>
        <w:tc>
          <w:tcPr>
            <w:tcW w:w="6649" w:type="dxa"/>
          </w:tcPr>
          <w:p w14:paraId="5DB3A021" w14:textId="77777777" w:rsidR="00441C70" w:rsidRPr="00055DAC" w:rsidRDefault="00441C70" w:rsidP="00055DAC">
            <w:pPr>
              <w:spacing w:after="240"/>
              <w:rPr>
                <w:rFonts w:ascii="Arial" w:hAnsi="Arial" w:cs="Arial"/>
              </w:rPr>
            </w:pPr>
            <w:bookmarkStart w:id="144" w:name="_DV_C145"/>
            <w:r w:rsidRPr="00055DAC">
              <w:rPr>
                <w:rFonts w:ascii="Arial" w:hAnsi="Arial" w:cs="Arial"/>
              </w:rPr>
              <w:t>as defined in Paragraph 4.2A.2.1(c)(i);</w:t>
            </w:r>
            <w:bookmarkEnd w:id="144"/>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145" w:name="_DV_C146"/>
            <w:r w:rsidRPr="00055DAC">
              <w:rPr>
                <w:rFonts w:ascii="Arial" w:hAnsi="Arial" w:cs="Arial"/>
                <w:b/>
                <w:bCs/>
                <w:color w:val="000000"/>
                <w:w w:val="0"/>
              </w:rPr>
              <w:t>"Restrictions on Availability"</w:t>
            </w:r>
          </w:p>
          <w:bookmarkEnd w:id="145"/>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46"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46"/>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"Revised 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 xml:space="preserve">the value calculated in accordance with Appendix 2 paragraph </w:t>
            </w:r>
            <w:proofErr w:type="gramStart"/>
            <w:r w:rsidRPr="00055DAC">
              <w:rPr>
                <w:rFonts w:ascii="Arial" w:hAnsi="Arial" w:cs="Arial"/>
              </w:rPr>
              <w:t>5</w:t>
            </w:r>
            <w:bookmarkStart w:id="147" w:name="_BPDCD_147"/>
            <w:r w:rsidRPr="00055DAC">
              <w:rPr>
                <w:rFonts w:ascii="Arial" w:hAnsi="Arial" w:cs="Arial"/>
              </w:rPr>
              <w:t>;</w:t>
            </w:r>
            <w:bookmarkEnd w:id="147"/>
            <w:proofErr w:type="gramEnd"/>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 xml:space="preserve">"Revised 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 xml:space="preserve">the value calculated in accordance with Appendix 2 paragraph </w:t>
            </w:r>
            <w:proofErr w:type="gramStart"/>
            <w:r w:rsidRPr="00055DAC">
              <w:rPr>
                <w:rFonts w:ascii="Arial" w:hAnsi="Arial" w:cs="Arial"/>
              </w:rPr>
              <w:t>8</w:t>
            </w:r>
            <w:bookmarkStart w:id="148" w:name="_BPDCD_148"/>
            <w:r w:rsidRPr="00055DAC">
              <w:rPr>
                <w:rFonts w:ascii="Arial" w:hAnsi="Arial" w:cs="Arial"/>
              </w:rPr>
              <w:t>;</w:t>
            </w:r>
            <w:bookmarkEnd w:id="148"/>
            <w:proofErr w:type="gramEnd"/>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w:t>
            </w:r>
            <w:r w:rsidRPr="00055DAC">
              <w:rPr>
                <w:rFonts w:ascii="Arial" w:hAnsi="Arial" w:cs="Arial"/>
              </w:rPr>
              <w:lastRenderedPageBreak/>
              <w:t xml:space="preserve">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(i)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 xml:space="preserve">Charging </w:t>
            </w:r>
            <w:proofErr w:type="gramStart"/>
            <w:r w:rsidRPr="00055DAC">
              <w:rPr>
                <w:rFonts w:ascii="Arial" w:hAnsi="Arial" w:cs="Arial"/>
                <w:b/>
                <w:szCs w:val="22"/>
              </w:rPr>
              <w:t>Date</w:t>
            </w:r>
            <w:r w:rsidRPr="00055DAC">
              <w:rPr>
                <w:rFonts w:ascii="Arial" w:hAnsi="Arial" w:cs="Arial"/>
                <w:szCs w:val="22"/>
              </w:rPr>
              <w:t>;</w:t>
            </w:r>
            <w:proofErr w:type="gramEnd"/>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49" w:name="_DV_C148"/>
            <w:r w:rsidRPr="00055DAC">
              <w:rPr>
                <w:rFonts w:ascii="Arial" w:hAnsi="Arial" w:cs="Arial"/>
                <w:b/>
                <w:bCs/>
              </w:rPr>
              <w:t>"Security Requirement"</w:t>
            </w:r>
            <w:bookmarkEnd w:id="149"/>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50" w:name="_BPDCD_150"/>
            <w:r w:rsidRPr="00055DAC">
              <w:rPr>
                <w:rFonts w:ascii="Arial Bold" w:hAnsi="Arial Bold" w:cs="Arial"/>
                <w:b/>
                <w:bCs/>
              </w:rPr>
              <w:t>The Company</w:t>
            </w:r>
            <w:r w:rsidRPr="00055DAC">
              <w:rPr>
                <w:rFonts w:ascii="Arial Bold" w:hAnsi="Arial Bold" w:cs="Arial"/>
              </w:rPr>
              <w:t xml:space="preserve"> </w:t>
            </w:r>
            <w:bookmarkEnd w:id="150"/>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(i)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w:t>
            </w:r>
            <w:proofErr w:type="gramStart"/>
            <w:r w:rsidRPr="00055DAC">
              <w:rPr>
                <w:rFonts w:ascii="Arial" w:hAnsi="Arial" w:cs="Arial"/>
                <w:b/>
                <w:bCs/>
              </w:rPr>
              <w:t>Parties</w:t>
            </w:r>
            <w:r w:rsidRPr="00055DAC">
              <w:rPr>
                <w:rFonts w:ascii="Arial" w:hAnsi="Arial" w:cs="Arial"/>
              </w:rPr>
              <w:t>;</w:t>
            </w:r>
            <w:proofErr w:type="gramEnd"/>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 xml:space="preserve">from time to </w:t>
            </w:r>
            <w:proofErr w:type="gramStart"/>
            <w:r w:rsidRPr="00055DAC">
              <w:rPr>
                <w:rFonts w:ascii="Arial" w:hAnsi="Arial" w:cs="Arial"/>
                <w:szCs w:val="22"/>
                <w:lang w:eastAsia="en-GB"/>
              </w:rPr>
              <w:t>time;</w:t>
            </w:r>
            <w:proofErr w:type="gramEnd"/>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lastRenderedPageBreak/>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51" w:name="_BPDCD_151"/>
            <w:r w:rsidRPr="00055DAC">
              <w:rPr>
                <w:rFonts w:ascii="Arial" w:hAnsi="Arial" w:cs="Arial"/>
              </w:rPr>
              <w:t>;</w:t>
            </w:r>
            <w:bookmarkEnd w:id="151"/>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 xml:space="preserve">(i) that the review will constitute a significant code </w:t>
            </w:r>
            <w:proofErr w:type="gramStart"/>
            <w:r w:rsidRPr="00055DAC">
              <w:rPr>
                <w:rFonts w:ascii="Arial" w:hAnsi="Arial" w:cs="Arial"/>
              </w:rPr>
              <w:t>review;</w:t>
            </w:r>
            <w:proofErr w:type="gramEnd"/>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w:t>
            </w:r>
            <w:proofErr w:type="gramStart"/>
            <w:r w:rsidRPr="00055DAC">
              <w:rPr>
                <w:rFonts w:ascii="Arial" w:hAnsi="Arial" w:cs="Arial"/>
              </w:rPr>
              <w:t>twenty eight</w:t>
            </w:r>
            <w:proofErr w:type="gramEnd"/>
            <w:r w:rsidRPr="00055DAC">
              <w:rPr>
                <w:rFonts w:ascii="Arial" w:hAnsi="Arial" w:cs="Arial"/>
              </w:rPr>
              <w:t xml:space="preserve">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lastRenderedPageBreak/>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w:t>
            </w:r>
            <w:proofErr w:type="gramStart"/>
            <w:r w:rsidRPr="00055DAC">
              <w:rPr>
                <w:rFonts w:ascii="Arial" w:hAnsi="Arial" w:cs="Arial"/>
                <w:color w:val="000000"/>
                <w:lang w:eastAsia="en-GB"/>
              </w:rPr>
              <w:t>either;</w:t>
            </w:r>
            <w:proofErr w:type="gramEnd"/>
            <w:r w:rsidRPr="00055DAC">
              <w:rPr>
                <w:rFonts w:ascii="Arial" w:hAnsi="Arial" w:cs="Arial"/>
                <w:color w:val="000000"/>
                <w:lang w:eastAsia="en-GB"/>
              </w:rPr>
              <w:t xml:space="preserve">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52" w:name="_BPDCD_152"/>
            <w:r w:rsidRPr="00055DAC">
              <w:rPr>
                <w:rFonts w:ascii="Arial" w:hAnsi="Arial" w:cs="Arial"/>
                <w:color w:val="0000FF"/>
              </w:rPr>
              <w:t>;</w:t>
            </w:r>
            <w:bookmarkEnd w:id="152"/>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w:t>
            </w:r>
            <w:proofErr w:type="gramStart"/>
            <w:r w:rsidRPr="00055DAC">
              <w:rPr>
                <w:rFonts w:ascii="Arial" w:hAnsi="Arial" w:cs="Arial"/>
              </w:rPr>
              <w:t>assistance;</w:t>
            </w:r>
            <w:proofErr w:type="gramEnd"/>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53" w:name="_BPDCD_153"/>
            <w:r w:rsidRPr="00055DAC">
              <w:rPr>
                <w:rFonts w:ascii="Arial" w:hAnsi="Arial" w:cs="Arial"/>
              </w:rPr>
              <w:t xml:space="preserve">does not fall within the scope of </w:t>
            </w:r>
            <w:bookmarkEnd w:id="153"/>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54"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54"/>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 xml:space="preserve">(i)     the same </w:t>
            </w:r>
            <w:proofErr w:type="gramStart"/>
            <w:r w:rsidRPr="00055DAC">
              <w:rPr>
                <w:rFonts w:ascii="Arial" w:hAnsi="Arial" w:cs="Arial"/>
              </w:rPr>
              <w:t>premises;</w:t>
            </w:r>
            <w:proofErr w:type="gramEnd"/>
          </w:p>
          <w:p w14:paraId="784BBAD0"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(ii)    immediately adjoining </w:t>
            </w:r>
            <w:proofErr w:type="gramStart"/>
            <w:r w:rsidRPr="00055DAC">
              <w:rPr>
                <w:rFonts w:ascii="Arial" w:hAnsi="Arial" w:cs="Arial"/>
              </w:rPr>
              <w:t>each other;</w:t>
            </w:r>
            <w:proofErr w:type="gramEnd"/>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094C11">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094C11">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094C11">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094C11">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155" w:name="_BPDCI_155"/>
            <w:bookmarkStart w:id="156" w:name="_DV_C150"/>
            <w:r w:rsidRPr="00055DAC">
              <w:rPr>
                <w:rFonts w:ascii="Arial" w:hAnsi="Arial" w:cs="Arial"/>
                <w:b/>
                <w:bCs/>
                <w:lang w:val="en-US"/>
              </w:rPr>
              <w:t>"STC"</w:t>
            </w:r>
            <w:bookmarkEnd w:id="155"/>
            <w:bookmarkEnd w:id="156"/>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157" w:name="_BPDCI_156"/>
            <w:r w:rsidRPr="00055DAC">
              <w:rPr>
                <w:rFonts w:ascii="Arial" w:hAnsi="Arial" w:cs="Arial"/>
              </w:rPr>
              <w:t xml:space="preserve">the </w:t>
            </w:r>
            <w:bookmarkStart w:id="158" w:name="_BPDCI_157"/>
            <w:bookmarkEnd w:id="157"/>
            <w:r w:rsidRPr="00055DAC">
              <w:rPr>
                <w:rFonts w:ascii="Arial" w:hAnsi="Arial" w:cs="Arial"/>
                <w:b/>
                <w:bCs/>
                <w:lang w:val="en-US"/>
              </w:rPr>
              <w:t>System Operator - Transmission Owner Code</w:t>
            </w:r>
            <w:bookmarkEnd w:id="158"/>
            <w:r w:rsidRPr="00055DAC">
              <w:rPr>
                <w:rFonts w:ascii="Arial" w:hAnsi="Arial" w:cs="Arial"/>
                <w:b/>
                <w:bCs/>
                <w:lang w:val="en-US"/>
              </w:rPr>
              <w:t xml:space="preserve"> </w:t>
            </w:r>
            <w:bookmarkStart w:id="159"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59"/>
          </w:p>
        </w:tc>
      </w:tr>
      <w:tr w:rsidR="00441C70" w:rsidRPr="00055DAC" w14:paraId="770B2397" w14:textId="77777777" w:rsidTr="00094C11">
        <w:tc>
          <w:tcPr>
            <w:tcW w:w="2703" w:type="dxa"/>
            <w:gridSpan w:val="2"/>
            <w:shd w:val="clear" w:color="auto" w:fill="auto"/>
          </w:tcPr>
          <w:p w14:paraId="61AF64A9" w14:textId="73BC3B9E" w:rsidR="00441C70" w:rsidRPr="00055DAC" w:rsidRDefault="00441C70" w:rsidP="00094C11">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shd w:val="clear" w:color="auto" w:fill="auto"/>
          </w:tcPr>
          <w:p w14:paraId="6E84C875" w14:textId="099E3F16" w:rsidR="00441C70" w:rsidRPr="00055DAC" w:rsidRDefault="00441C70" w:rsidP="00094C11">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094C11" w:rsidRPr="00055DAC" w14:paraId="505A3D49" w14:textId="77777777" w:rsidTr="00094C11">
        <w:tc>
          <w:tcPr>
            <w:tcW w:w="2703" w:type="dxa"/>
            <w:gridSpan w:val="2"/>
          </w:tcPr>
          <w:p w14:paraId="0D7AF6E3" w14:textId="2539F5B6" w:rsidR="00094C11" w:rsidRPr="00055DAC" w:rsidRDefault="00094C11" w:rsidP="00055DAC">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094C11" w:rsidRPr="00055DAC" w:rsidRDefault="00094C11" w:rsidP="00094C11">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441C70" w:rsidRPr="00055DAC" w14:paraId="4779A386" w14:textId="77777777" w:rsidTr="00094C11">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60" w:name="_BPDCD_159"/>
            <w:r w:rsidRPr="00055DAC">
              <w:rPr>
                <w:rFonts w:ascii="Arial" w:hAnsi="Arial" w:cs="Arial"/>
                <w:color w:val="0000FF"/>
              </w:rPr>
              <w:t>;</w:t>
            </w:r>
            <w:bookmarkEnd w:id="160"/>
          </w:p>
        </w:tc>
      </w:tr>
      <w:tr w:rsidR="00441C70" w:rsidRPr="00055DAC" w14:paraId="70324469" w14:textId="77777777" w:rsidTr="00094C11">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61" w:name="_BPDCD_160"/>
            <w:r w:rsidRPr="00055DAC">
              <w:rPr>
                <w:rFonts w:ascii="Arial" w:hAnsi="Arial" w:cs="Arial"/>
              </w:rPr>
              <w:t>;</w:t>
            </w:r>
            <w:bookmarkEnd w:id="161"/>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62" w:name="_BPDCD_161"/>
            <w:r w:rsidRPr="00055DAC">
              <w:rPr>
                <w:rFonts w:ascii="Arial" w:hAnsi="Arial" w:cs="Arial"/>
              </w:rPr>
              <w:t>;</w:t>
            </w:r>
            <w:bookmarkEnd w:id="162"/>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63" w:name="_BPDCD_162"/>
            <w:r w:rsidRPr="00055DAC">
              <w:rPr>
                <w:rFonts w:ascii="Arial" w:hAnsi="Arial" w:cs="Arial"/>
              </w:rPr>
              <w:t>;</w:t>
            </w:r>
            <w:bookmarkEnd w:id="163"/>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64" w:name="_BPDCD_163"/>
            <w:r w:rsidRPr="00055DAC">
              <w:rPr>
                <w:rFonts w:ascii="Arial" w:hAnsi="Arial" w:cs="Arial"/>
              </w:rPr>
              <w:t>;</w:t>
            </w:r>
            <w:bookmarkEnd w:id="164"/>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65" w:name="_BPDCD_164"/>
            <w:r w:rsidRPr="00055DAC">
              <w:rPr>
                <w:rFonts w:ascii="Arial" w:hAnsi="Arial" w:cs="Arial"/>
                <w:color w:val="0000FF"/>
              </w:rPr>
              <w:t>;</w:t>
            </w:r>
            <w:bookmarkEnd w:id="165"/>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66" w:name="_BPDCD_165"/>
            <w:r w:rsidRPr="00055DAC">
              <w:rPr>
                <w:rFonts w:ascii="Arial" w:hAnsi="Arial" w:cs="Arial"/>
                <w:color w:val="0000FF"/>
              </w:rPr>
              <w:t>;</w:t>
            </w:r>
            <w:bookmarkEnd w:id="166"/>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67" w:name="_BPDCD_166"/>
            <w:r w:rsidRPr="00055DAC">
              <w:rPr>
                <w:rFonts w:ascii="Arial" w:hAnsi="Arial" w:cs="Arial"/>
              </w:rPr>
              <w:t>;</w:t>
            </w:r>
            <w:bookmarkEnd w:id="167"/>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w:t>
            </w:r>
            <w:proofErr w:type="gramStart"/>
            <w:r w:rsidRPr="00055DAC">
              <w:rPr>
                <w:rFonts w:ascii="Arial" w:hAnsi="Arial" w:cs="Arial"/>
              </w:rPr>
              <w:t>imports;</w:t>
            </w:r>
            <w:proofErr w:type="gramEnd"/>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 xml:space="preserve">“Supplier </w:t>
            </w:r>
            <w:proofErr w:type="gramStart"/>
            <w:r w:rsidRPr="00055DAC">
              <w:rPr>
                <w:rFonts w:ascii="Arial" w:hAnsi="Arial" w:cs="Arial"/>
                <w:b/>
                <w:bCs/>
              </w:rPr>
              <w:t>Non Half-</w:t>
            </w:r>
            <w:proofErr w:type="gramEnd"/>
            <w:r w:rsidRPr="00055DAC">
              <w:rPr>
                <w:rFonts w:ascii="Arial" w:hAnsi="Arial" w:cs="Arial"/>
                <w:b/>
                <w:bCs/>
              </w:rPr>
              <w:t>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lastRenderedPageBreak/>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w:t>
            </w:r>
            <w:proofErr w:type="gramStart"/>
            <w:r w:rsidRPr="00055DAC">
              <w:rPr>
                <w:rFonts w:ascii="Arial" w:hAnsi="Arial" w:cs="Arial"/>
              </w:rPr>
              <w:t>be;</w:t>
            </w:r>
            <w:proofErr w:type="gramEnd"/>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 xml:space="preserve">“System </w:t>
            </w:r>
            <w:proofErr w:type="gramStart"/>
            <w:r w:rsidRPr="00055DAC">
              <w:rPr>
                <w:rFonts w:ascii="Arial" w:hAnsi="Arial" w:cs="Arial"/>
                <w:b/>
                <w:bCs/>
              </w:rPr>
              <w:t>Restoration</w:t>
            </w:r>
            <w:r w:rsidR="009846CA">
              <w:rPr>
                <w:rFonts w:ascii="Arial" w:hAnsi="Arial" w:cs="Arial"/>
                <w:b/>
                <w:bCs/>
              </w:rPr>
              <w:t xml:space="preserve"> :</w:t>
            </w:r>
            <w:proofErr w:type="gramEnd"/>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68"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168"/>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69" w:name="_BPDCD_168"/>
            <w:r w:rsidRPr="00055DAC">
              <w:rPr>
                <w:rFonts w:ascii="Arial" w:hAnsi="Arial" w:cs="Arial"/>
                <w:lang w:val="en-US"/>
              </w:rPr>
              <w:t>;</w:t>
            </w:r>
            <w:bookmarkEnd w:id="169"/>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70" w:name="_BPDCD_170"/>
            <w:r w:rsidRPr="00055DAC">
              <w:rPr>
                <w:rFonts w:ascii="Arial" w:hAnsi="Arial" w:cs="Arial"/>
              </w:rPr>
              <w:t>;</w:t>
            </w:r>
            <w:bookmarkEnd w:id="170"/>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71" w:name="_BPDCD_171"/>
            <w:r w:rsidRPr="00055DAC">
              <w:rPr>
                <w:rFonts w:ascii="Arial" w:hAnsi="Arial" w:cs="Arial"/>
                <w:color w:val="0000FF"/>
              </w:rPr>
              <w:t>;</w:t>
            </w:r>
            <w:bookmarkEnd w:id="171"/>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72" w:name="_BPDCD_172"/>
            <w:r w:rsidRPr="00055DAC">
              <w:rPr>
                <w:rFonts w:ascii="Arial" w:hAnsi="Arial" w:cs="Arial"/>
                <w:szCs w:val="22"/>
              </w:rPr>
              <w:t>;</w:t>
            </w:r>
            <w:bookmarkEnd w:id="172"/>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73" w:name="_BPDCD_173"/>
            <w:r w:rsidRPr="00055DAC">
              <w:rPr>
                <w:rFonts w:ascii="Arial" w:hAnsi="Arial" w:cs="Arial"/>
                <w:szCs w:val="22"/>
                <w:lang w:val="en-US"/>
              </w:rPr>
              <w:t>;</w:t>
            </w:r>
            <w:bookmarkEnd w:id="173"/>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74" w:name="_BPDCD_174"/>
            <w:r w:rsidRPr="00055DAC">
              <w:rPr>
                <w:rFonts w:ascii="Arial" w:hAnsi="Arial" w:cs="Arial"/>
                <w:szCs w:val="22"/>
                <w:lang w:val="en-US"/>
              </w:rPr>
              <w:t>;</w:t>
            </w:r>
            <w:bookmarkEnd w:id="174"/>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75" w:name="_BPDCD_175"/>
            <w:r w:rsidRPr="00055DAC">
              <w:rPr>
                <w:rFonts w:ascii="Arial" w:hAnsi="Arial" w:cs="Arial"/>
                <w:szCs w:val="22"/>
                <w:lang w:val="en-US"/>
              </w:rPr>
              <w:t>;</w:t>
            </w:r>
            <w:bookmarkEnd w:id="175"/>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76" w:name="_BPDCD_176"/>
            <w:r w:rsidRPr="00055DAC">
              <w:rPr>
                <w:rFonts w:ascii="Arial" w:hAnsi="Arial" w:cs="Arial"/>
                <w:szCs w:val="22"/>
                <w:lang w:val="en-US"/>
              </w:rPr>
              <w:t>;</w:t>
            </w:r>
            <w:bookmarkEnd w:id="176"/>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177" w:name="_BPDCD_177"/>
            <w:r w:rsidRPr="00055DAC">
              <w:rPr>
                <w:rFonts w:ascii="Arial" w:hAnsi="Arial" w:cs="Arial"/>
                <w:szCs w:val="22"/>
                <w:lang w:val="en-US"/>
              </w:rPr>
              <w:t>;</w:t>
            </w:r>
            <w:bookmarkEnd w:id="177"/>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78" w:name="_BPDCD_178"/>
            <w:r w:rsidRPr="00055DAC">
              <w:rPr>
                <w:rFonts w:ascii="Arial" w:hAnsi="Arial" w:cs="Arial"/>
                <w:szCs w:val="22"/>
                <w:lang w:val="en-US"/>
              </w:rPr>
              <w:t>;</w:t>
            </w:r>
            <w:bookmarkEnd w:id="178"/>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79" w:name="_BPDCD_179"/>
            <w:r w:rsidRPr="00055DAC">
              <w:rPr>
                <w:rFonts w:ascii="Arial" w:hAnsi="Arial" w:cs="Arial"/>
                <w:szCs w:val="22"/>
                <w:lang w:val="en-US"/>
              </w:rPr>
              <w:t>;</w:t>
            </w:r>
            <w:bookmarkEnd w:id="179"/>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180" w:name="_BPDCD_180"/>
            <w:r w:rsidRPr="00055DAC">
              <w:rPr>
                <w:rFonts w:ascii="Arial" w:hAnsi="Arial" w:cs="Arial"/>
                <w:szCs w:val="22"/>
                <w:lang w:val="en-US"/>
              </w:rPr>
              <w:t>;</w:t>
            </w:r>
            <w:bookmarkEnd w:id="180"/>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181" w:name="_BPDCD_181"/>
            <w:r w:rsidRPr="00055DAC">
              <w:rPr>
                <w:rFonts w:ascii="Arial" w:hAnsi="Arial" w:cs="Arial"/>
                <w:color w:val="0000FF"/>
                <w:szCs w:val="22"/>
                <w:lang w:val="en-US"/>
              </w:rPr>
              <w:t>;</w:t>
            </w:r>
            <w:bookmarkEnd w:id="181"/>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lastRenderedPageBreak/>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182" w:name="_BPDCD_182"/>
            <w:r w:rsidRPr="00055DAC">
              <w:rPr>
                <w:rFonts w:ascii="Arial" w:hAnsi="Arial" w:cs="Arial"/>
                <w:szCs w:val="22"/>
                <w:lang w:val="en-US"/>
              </w:rPr>
              <w:t>;</w:t>
            </w:r>
            <w:bookmarkEnd w:id="182"/>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183" w:name="_BPDCD_183"/>
            <w:r w:rsidRPr="00055DAC">
              <w:rPr>
                <w:rFonts w:ascii="Arial" w:hAnsi="Arial" w:cs="Arial"/>
                <w:szCs w:val="22"/>
                <w:lang w:val="en-US"/>
              </w:rPr>
              <w:t>;</w:t>
            </w:r>
            <w:bookmarkEnd w:id="183"/>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w:t>
            </w:r>
            <w:proofErr w:type="gramStart"/>
            <w:r w:rsidRPr="00055DAC">
              <w:rPr>
                <w:rFonts w:ascii="Arial" w:hAnsi="Arial" w:cs="Arial"/>
                <w:b/>
                <w:bCs/>
              </w:rPr>
              <w:t xml:space="preserve">Operator </w:t>
            </w:r>
            <w:r w:rsidRPr="00055DAC">
              <w:rPr>
                <w:rFonts w:ascii="Arial" w:hAnsi="Arial" w:cs="Arial"/>
              </w:rPr>
              <w:t>;</w:t>
            </w:r>
            <w:proofErr w:type="gramEnd"/>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 xml:space="preserve">(a) a credit rating for long term debt of A- and A3 respectively as set by Standard and Poor’s or Moody’s </w:t>
            </w:r>
            <w:proofErr w:type="gramStart"/>
            <w:r w:rsidRPr="00055DAC">
              <w:rPr>
                <w:rFonts w:ascii="Arial" w:hAnsi="Arial" w:cs="Arial"/>
              </w:rPr>
              <w:t>respectively;</w:t>
            </w:r>
            <w:proofErr w:type="gramEnd"/>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 xml:space="preserve">an indicative long term private credit rating of A- and A3 respectively as set by Standard and Poor’s or Moody’s as the basis of issuing senior unsecured </w:t>
            </w:r>
            <w:proofErr w:type="gramStart"/>
            <w:r w:rsidRPr="00055DAC">
              <w:rPr>
                <w:rFonts w:ascii="Arial" w:hAnsi="Arial" w:cs="Arial"/>
              </w:rPr>
              <w:t>debt;</w:t>
            </w:r>
            <w:proofErr w:type="gramEnd"/>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 xml:space="preserve">a </w:t>
            </w:r>
            <w:proofErr w:type="gramStart"/>
            <w:r w:rsidRPr="00055DAC">
              <w:rPr>
                <w:rFonts w:ascii="Arial" w:hAnsi="Arial" w:cs="Arial"/>
              </w:rPr>
              <w:t>short term</w:t>
            </w:r>
            <w:proofErr w:type="gramEnd"/>
            <w:r w:rsidRPr="00055DAC">
              <w:rPr>
                <w:rFonts w:ascii="Arial" w:hAnsi="Arial" w:cs="Arial"/>
              </w:rPr>
              <w:t xml:space="preserve"> rating by Standard and Poor’s or Moody’s which correlates to a </w:t>
            </w:r>
            <w:proofErr w:type="gramStart"/>
            <w:r w:rsidRPr="00055DAC">
              <w:rPr>
                <w:rFonts w:ascii="Arial" w:hAnsi="Arial" w:cs="Arial"/>
              </w:rPr>
              <w:t>long term</w:t>
            </w:r>
            <w:proofErr w:type="gramEnd"/>
            <w:r w:rsidRPr="00055DAC">
              <w:rPr>
                <w:rFonts w:ascii="Arial" w:hAnsi="Arial" w:cs="Arial"/>
              </w:rPr>
              <w:t xml:space="preserve">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184" w:name="_BPDCD_184"/>
            <w:r w:rsidRPr="00055DAC">
              <w:rPr>
                <w:rFonts w:ascii="Arial" w:hAnsi="Arial" w:cs="Arial"/>
              </w:rPr>
              <w:t>;</w:t>
            </w:r>
            <w:bookmarkEnd w:id="184"/>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185" w:name="_BPDCI_185"/>
            <w:r w:rsidRPr="00055DAC">
              <w:rPr>
                <w:rFonts w:ascii="Arial" w:hAnsi="Arial" w:cs="Arial"/>
                <w:b/>
                <w:bCs/>
              </w:rPr>
              <w:t>"The Company Prescribed Level"</w:t>
            </w:r>
            <w:bookmarkEnd w:id="185"/>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186" w:name="_BPDCI_186"/>
            <w:r w:rsidRPr="00055DAC">
              <w:rPr>
                <w:rFonts w:ascii="Arial" w:hAnsi="Arial" w:cs="Arial"/>
              </w:rPr>
              <w:t xml:space="preserve">the forecast value of the regulatory asset value of </w:t>
            </w:r>
            <w:bookmarkStart w:id="187" w:name="_BPDCI_187"/>
            <w:bookmarkEnd w:id="186"/>
            <w:r w:rsidRPr="00055DAC">
              <w:rPr>
                <w:rFonts w:ascii="Arial" w:hAnsi="Arial" w:cs="Arial"/>
                <w:b/>
                <w:bCs/>
              </w:rPr>
              <w:t>NGET</w:t>
            </w:r>
            <w:r w:rsidRPr="00055DAC">
              <w:rPr>
                <w:rFonts w:ascii="Arial" w:hAnsi="Arial" w:cs="Arial"/>
              </w:rPr>
              <w:t xml:space="preserve"> </w:t>
            </w:r>
            <w:bookmarkStart w:id="188" w:name="_BPDCI_188"/>
            <w:bookmarkEnd w:id="187"/>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189" w:name="_BPDCI_189"/>
            <w:bookmarkEnd w:id="188"/>
            <w:r w:rsidRPr="00055DAC">
              <w:rPr>
                <w:rFonts w:ascii="Arial" w:hAnsi="Arial" w:cs="Arial"/>
              </w:rPr>
              <w:t xml:space="preserve">The Company </w:t>
            </w:r>
            <w:bookmarkStart w:id="190" w:name="_BPDCI_190"/>
            <w:bookmarkEnd w:id="189"/>
            <w:r w:rsidRPr="00055DAC">
              <w:rPr>
                <w:rFonts w:ascii="Arial" w:hAnsi="Arial" w:cs="Arial"/>
              </w:rPr>
              <w:t xml:space="preserve">– </w:t>
            </w:r>
            <w:r w:rsidRPr="00055DAC">
              <w:rPr>
                <w:rFonts w:ascii="Arial" w:hAnsi="Arial" w:cs="Arial"/>
              </w:rPr>
              <w:lastRenderedPageBreak/>
              <w:t xml:space="preserve">Transmission Owner Final Proposals" such values to be published on </w:t>
            </w:r>
            <w:bookmarkStart w:id="191" w:name="_BPDCI_191"/>
            <w:bookmarkEnd w:id="190"/>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192" w:name="_BPDCI_192"/>
            <w:bookmarkEnd w:id="191"/>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192"/>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w:t>
            </w:r>
            <w:proofErr w:type="spellStart"/>
            <w:r w:rsidRPr="00055DAC">
              <w:rPr>
                <w:rFonts w:ascii="Arial" w:hAnsi="Arial" w:cs="Arial"/>
                <w:b/>
                <w:bCs/>
              </w:rPr>
              <w:t>TNUoS</w:t>
            </w:r>
            <w:proofErr w:type="spellEnd"/>
            <w:r w:rsidRPr="00055DAC">
              <w:rPr>
                <w:rFonts w:ascii="Arial" w:hAnsi="Arial" w:cs="Arial"/>
                <w:b/>
                <w:bCs/>
              </w:rPr>
              <w:t xml:space="preserve">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lastRenderedPageBreak/>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(i)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w:t>
            </w:r>
            <w:proofErr w:type="gramStart"/>
            <w:r w:rsidRPr="00055DAC">
              <w:rPr>
                <w:rFonts w:ascii="Arial" w:hAnsi="Arial" w:cs="Arial"/>
              </w:rPr>
              <w:t xml:space="preserve">particular </w:t>
            </w:r>
            <w:r w:rsidRPr="00055DAC">
              <w:rPr>
                <w:rFonts w:ascii="Arial" w:hAnsi="Arial" w:cs="Arial"/>
                <w:b/>
              </w:rPr>
              <w:t>Connection</w:t>
            </w:r>
            <w:proofErr w:type="gramEnd"/>
            <w:r w:rsidRPr="00055DAC">
              <w:rPr>
                <w:rFonts w:ascii="Arial" w:hAnsi="Arial" w:cs="Arial"/>
                <w:b/>
              </w:rPr>
              <w:t xml:space="preserve">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w:t>
            </w:r>
            <w:proofErr w:type="gramStart"/>
            <w:r w:rsidRPr="00055DAC">
              <w:rPr>
                <w:rFonts w:ascii="Arial" w:hAnsi="Arial" w:cs="Arial"/>
                <w:szCs w:val="22"/>
              </w:rPr>
              <w:t>project;</w:t>
            </w:r>
            <w:proofErr w:type="gramEnd"/>
            <w:r w:rsidRPr="00055DAC">
              <w:rPr>
                <w:rFonts w:ascii="Arial" w:hAnsi="Arial" w:cs="Arial"/>
                <w:szCs w:val="22"/>
              </w:rPr>
              <w:t xml:space="preserve">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xml:space="preserve">) in the form or substantially the form set out in Appendix </w:t>
            </w:r>
            <w:proofErr w:type="gramStart"/>
            <w:r w:rsidRPr="00055DAC">
              <w:rPr>
                <w:rFonts w:ascii="Arial" w:hAnsi="Arial" w:cs="Arial"/>
                <w:szCs w:val="22"/>
              </w:rPr>
              <w:t>U;</w:t>
            </w:r>
            <w:proofErr w:type="gramEnd"/>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w:t>
            </w:r>
            <w:proofErr w:type="gramStart"/>
            <w:r w:rsidRPr="00055DAC">
              <w:rPr>
                <w:rFonts w:ascii="Arial" w:hAnsi="Arial"/>
                <w:b/>
                <w:bCs/>
              </w:rPr>
              <w:t xml:space="preserve">System  </w:t>
            </w:r>
            <w:r w:rsidRPr="00055DAC">
              <w:rPr>
                <w:rFonts w:ascii="Arial" w:hAnsi="Arial"/>
              </w:rPr>
              <w:t>as</w:t>
            </w:r>
            <w:proofErr w:type="gramEnd"/>
            <w:r w:rsidRPr="00055DAC">
              <w:rPr>
                <w:rFonts w:ascii="Arial" w:hAnsi="Arial"/>
              </w:rPr>
              <w:t xml:space="preserve">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w:t>
            </w:r>
            <w:proofErr w:type="gramStart"/>
            <w:r w:rsidRPr="00055DAC">
              <w:rPr>
                <w:rFonts w:ascii="Arial" w:hAnsi="Arial" w:cs="Arial"/>
              </w:rPr>
              <w:t>CUSC accordingly;</w:t>
            </w:r>
            <w:proofErr w:type="gramEnd"/>
            <w:r w:rsidRPr="00055DAC">
              <w:rPr>
                <w:rFonts w:ascii="Arial" w:hAnsi="Arial" w:cs="Arial"/>
              </w:rPr>
              <w:t xml:space="preserve">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w:t>
            </w:r>
            <w:r w:rsidRPr="00055DAC">
              <w:rPr>
                <w:rFonts w:ascii="Arial" w:hAnsi="Arial" w:cs="Arial"/>
              </w:rPr>
              <w:lastRenderedPageBreak/>
              <w:t xml:space="preserve">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lastRenderedPageBreak/>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w:t>
            </w:r>
            <w:proofErr w:type="gramStart"/>
            <w:r w:rsidRPr="00055DAC">
              <w:rPr>
                <w:rFonts w:ascii="Arial" w:hAnsi="Arial" w:cs="Arial"/>
                <w:szCs w:val="22"/>
              </w:rPr>
              <w:t>in  relation</w:t>
            </w:r>
            <w:proofErr w:type="gramEnd"/>
            <w:r w:rsidRPr="00055DAC">
              <w:rPr>
                <w:rFonts w:ascii="Arial" w:hAnsi="Arial" w:cs="Arial"/>
                <w:szCs w:val="22"/>
              </w:rPr>
              <w:t xml:space="preserve">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bCs/>
                <w:szCs w:val="22"/>
              </w:rPr>
              <w:t>;</w:t>
            </w:r>
            <w:proofErr w:type="gramEnd"/>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 xml:space="preserve">Unmetered </w:t>
            </w:r>
            <w:proofErr w:type="gramStart"/>
            <w:r w:rsidRPr="00055DAC">
              <w:rPr>
                <w:rFonts w:ascii="Arial" w:hAnsi="Arial" w:cs="Arial"/>
                <w:b/>
                <w:szCs w:val="22"/>
              </w:rPr>
              <w:t>Supplies;</w:t>
            </w:r>
            <w:proofErr w:type="gramEnd"/>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i)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roofErr w:type="gramStart"/>
            <w:r w:rsidRPr="00055DAC">
              <w:rPr>
                <w:rFonts w:ascii="Arial" w:hAnsi="Arial" w:cs="Arial"/>
                <w:szCs w:val="22"/>
                <w:lang w:eastAsia="en-GB"/>
              </w:rPr>
              <w:t>);</w:t>
            </w:r>
            <w:proofErr w:type="gramEnd"/>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1.3;</w:t>
            </w:r>
            <w:proofErr w:type="gramEnd"/>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1.4;</w:t>
            </w:r>
            <w:proofErr w:type="gramEnd"/>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 xml:space="preserve">Export BMU </w:t>
            </w:r>
            <w:proofErr w:type="gramStart"/>
            <w:r w:rsidRPr="00055DAC">
              <w:rPr>
                <w:rFonts w:ascii="Arial,Bold" w:hAnsi="Arial,Bold" w:cs="Arial,Bold"/>
                <w:b/>
                <w:bCs/>
                <w:szCs w:val="22"/>
                <w:lang w:eastAsia="en-GB"/>
              </w:rPr>
              <w:t>Unit</w:t>
            </w:r>
            <w:r w:rsidRPr="00055DAC">
              <w:rPr>
                <w:rFonts w:ascii="Arial" w:hAnsi="Arial" w:cs="Arial"/>
                <w:szCs w:val="22"/>
                <w:lang w:eastAsia="en-GB"/>
              </w:rPr>
              <w:t>;</w:t>
            </w:r>
            <w:proofErr w:type="gramEnd"/>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193"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93"/>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 xml:space="preserve">loads which have characteristics which are significantly different from those of the normal range of domestic, commercial and </w:t>
            </w:r>
            <w:r w:rsidRPr="00055DAC">
              <w:rPr>
                <w:rFonts w:ascii="Arial" w:hAnsi="Arial" w:cs="Arial"/>
              </w:rPr>
              <w:lastRenderedPageBreak/>
              <w:t>industrial loads (including loads which vary considerably in duration or magnitude)</w:t>
            </w:r>
            <w:bookmarkStart w:id="194" w:name="_BPDCD_199"/>
            <w:r w:rsidRPr="00055DAC">
              <w:rPr>
                <w:rFonts w:ascii="Arial" w:hAnsi="Arial" w:cs="Arial"/>
                <w:color w:val="0000FF"/>
              </w:rPr>
              <w:t>;</w:t>
            </w:r>
            <w:r w:rsidRPr="00055DAC">
              <w:rPr>
                <w:rFonts w:ascii="Arial" w:hAnsi="Arial" w:cs="Arial"/>
                <w:color w:val="0000FF"/>
                <w:u w:val="double"/>
              </w:rPr>
              <w:t xml:space="preserve"> </w:t>
            </w:r>
            <w:bookmarkEnd w:id="194"/>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w:t>
            </w:r>
            <w:proofErr w:type="gramStart"/>
            <w:r w:rsidRPr="00055DAC">
              <w:rPr>
                <w:rFonts w:ascii="Arial" w:hAnsi="Arial" w:cs="Arial"/>
              </w:rPr>
              <w:t>II  but</w:t>
            </w:r>
            <w:proofErr w:type="gramEnd"/>
            <w:r w:rsidRPr="00055DAC">
              <w:rPr>
                <w:rFonts w:ascii="Arial" w:hAnsi="Arial" w:cs="Arial"/>
              </w:rPr>
              <w:t xml:space="preserve"> which shall not include </w:t>
            </w:r>
            <w:r w:rsidRPr="00055DAC">
              <w:rPr>
                <w:rFonts w:ascii="Arial" w:hAnsi="Arial" w:cs="Arial"/>
                <w:b/>
                <w:bCs/>
              </w:rPr>
              <w:t xml:space="preserve">Connection </w:t>
            </w:r>
            <w:proofErr w:type="gramStart"/>
            <w:r w:rsidRPr="00055DAC">
              <w:rPr>
                <w:rFonts w:ascii="Arial" w:hAnsi="Arial" w:cs="Arial"/>
                <w:b/>
                <w:bCs/>
              </w:rPr>
              <w:t>Charges</w:t>
            </w:r>
            <w:r w:rsidRPr="00055DAC">
              <w:rPr>
                <w:rFonts w:ascii="Arial" w:hAnsi="Arial" w:cs="Arial"/>
              </w:rPr>
              <w:t>;</w:t>
            </w:r>
            <w:proofErr w:type="gramEnd"/>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195" w:name="_BPDCD_200"/>
            <w:r w:rsidRPr="00055DAC">
              <w:rPr>
                <w:rFonts w:ascii="Arial" w:hAnsi="Arial" w:cs="Arial"/>
              </w:rPr>
              <w:t>14</w:t>
            </w:r>
            <w:bookmarkEnd w:id="195"/>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proofErr w:type="gramStart"/>
            <w:r w:rsidRPr="00055DAC">
              <w:rPr>
                <w:rFonts w:ascii="Arial" w:hAnsi="Arial" w:cs="Arial"/>
                <w:b/>
              </w:rPr>
              <w:t>CUSC</w:t>
            </w:r>
            <w:r w:rsidRPr="00055DAC">
              <w:rPr>
                <w:rFonts w:ascii="Arial" w:hAnsi="Arial" w:cs="Arial"/>
              </w:rPr>
              <w:t>;</w:t>
            </w:r>
            <w:proofErr w:type="gramEnd"/>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15;</w:t>
            </w:r>
            <w:proofErr w:type="gramEnd"/>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w:t>
            </w:r>
            <w:proofErr w:type="gramStart"/>
            <w:r w:rsidRPr="00055DAC">
              <w:rPr>
                <w:rFonts w:ascii="Arial" w:hAnsi="Arial" w:cs="Arial"/>
              </w:rPr>
              <w:t>be;</w:t>
            </w:r>
            <w:proofErr w:type="gramEnd"/>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196" w:name="_BPDCD_201"/>
            <w:r w:rsidRPr="00055DAC">
              <w:rPr>
                <w:rFonts w:ascii="Arial Bold" w:hAnsi="Arial Bold" w:cs="Arial"/>
                <w:b/>
                <w:bCs/>
              </w:rPr>
              <w:t>The Company</w:t>
            </w:r>
            <w:r w:rsidRPr="00055DAC">
              <w:rPr>
                <w:rFonts w:ascii="Arial" w:hAnsi="Arial" w:cs="Arial"/>
              </w:rPr>
              <w:t xml:space="preserve"> </w:t>
            </w:r>
            <w:bookmarkEnd w:id="196"/>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proofErr w:type="gramStart"/>
            <w:r w:rsidRPr="00055DAC">
              <w:rPr>
                <w:rFonts w:ascii="Arial" w:hAnsi="Arial" w:cs="Arial"/>
                <w:szCs w:val="22"/>
              </w:rPr>
              <w:t>Means;</w:t>
            </w:r>
            <w:proofErr w:type="gramEnd"/>
            <w:r w:rsidRPr="00055DAC">
              <w:rPr>
                <w:rFonts w:ascii="Arial" w:hAnsi="Arial" w:cs="Arial"/>
                <w:szCs w:val="22"/>
              </w:rPr>
              <w:t xml:space="preserve">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w:t>
            </w:r>
            <w:r w:rsidRPr="00055DAC">
              <w:rPr>
                <w:rFonts w:ascii="Arial" w:hAnsi="Arial" w:cs="Arial"/>
                <w:szCs w:val="22"/>
              </w:rPr>
              <w:lastRenderedPageBreak/>
              <w:t xml:space="preserve">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197" w:name="_BPDCD_202"/>
            <w:r w:rsidRPr="00055DAC">
              <w:rPr>
                <w:rFonts w:ascii="Arial" w:hAnsi="Arial" w:cs="Arial"/>
              </w:rPr>
              <w:t>;</w:t>
            </w:r>
            <w:bookmarkEnd w:id="197"/>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198" w:name="_BPDCD_203"/>
            <w:r w:rsidRPr="00055DAC">
              <w:rPr>
                <w:rFonts w:ascii="Arial" w:hAnsi="Arial" w:cs="Arial"/>
              </w:rPr>
              <w:t>;</w:t>
            </w:r>
            <w:bookmarkEnd w:id="198"/>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 xml:space="preserve">"Value At Risk Amendment </w:t>
            </w:r>
            <w:r w:rsidRPr="00055DAC">
              <w:rPr>
                <w:rFonts w:ascii="Arial" w:hAnsi="Arial" w:cs="Arial"/>
                <w:b/>
                <w:bCs/>
              </w:rPr>
              <w:lastRenderedPageBreak/>
              <w:t>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w:t>
            </w:r>
            <w:proofErr w:type="gramStart"/>
            <w:r w:rsidRPr="00055DAC">
              <w:rPr>
                <w:rFonts w:ascii="Arial" w:hAnsi="Arial" w:cs="Arial"/>
                <w:b/>
              </w:rPr>
              <w:t>Date</w:t>
            </w:r>
            <w:bookmarkStart w:id="199" w:name="_BPDCD_204"/>
            <w:r w:rsidRPr="00055DAC">
              <w:rPr>
                <w:rFonts w:ascii="Arial" w:hAnsi="Arial" w:cs="Arial"/>
              </w:rPr>
              <w:t>;</w:t>
            </w:r>
            <w:bookmarkEnd w:id="199"/>
            <w:proofErr w:type="gramEnd"/>
          </w:p>
          <w:p w14:paraId="659E84F7" w14:textId="77777777" w:rsidR="00441C70" w:rsidRPr="00055DAC" w:rsidRDefault="00441C70" w:rsidP="00055DAC">
            <w:pPr>
              <w:pStyle w:val="BodyText"/>
              <w:jc w:val="both"/>
              <w:rPr>
                <w:rFonts w:ascii="Arial" w:hAnsi="Arial" w:cs="Arial"/>
              </w:rPr>
            </w:pPr>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 xml:space="preserve">commencing at 05.00 hours on a Monday and terminating at 05.00 hours on the next following </w:t>
            </w:r>
            <w:proofErr w:type="gramStart"/>
            <w:r w:rsidRPr="00055DAC">
              <w:rPr>
                <w:rFonts w:ascii="Arial" w:hAnsi="Arial" w:cs="Arial"/>
              </w:rPr>
              <w:t>Monday;</w:t>
            </w:r>
            <w:proofErr w:type="gramEnd"/>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200"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00"/>
          </w:p>
        </w:tc>
        <w:tc>
          <w:tcPr>
            <w:tcW w:w="6649" w:type="dxa"/>
          </w:tcPr>
          <w:p w14:paraId="5A549174" w14:textId="6169EC87" w:rsidR="00441C70" w:rsidRPr="00055DAC" w:rsidRDefault="00441C70" w:rsidP="00055DAC">
            <w:pPr>
              <w:pStyle w:val="BodyText"/>
              <w:jc w:val="both"/>
              <w:rPr>
                <w:rFonts w:ascii="Arial" w:hAnsi="Arial" w:cs="Arial"/>
              </w:rPr>
            </w:pPr>
            <w:bookmarkStart w:id="201" w:name="_BPDCD_206"/>
            <w:bookmarkStart w:id="202" w:name="_DV_C29"/>
            <w:r w:rsidRPr="00055DAC">
              <w:rPr>
                <w:rStyle w:val="DeltaViewInsertion"/>
                <w:rFonts w:ascii="Arial" w:hAnsi="Arial" w:cs="Arial"/>
                <w:color w:val="auto"/>
                <w:u w:val="none"/>
              </w:rPr>
              <w:t xml:space="preserve">as </w:t>
            </w:r>
            <w:bookmarkEnd w:id="201"/>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02"/>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03" w:name="_BPDCD_207"/>
            <w:r w:rsidRPr="00055DAC">
              <w:rPr>
                <w:rStyle w:val="DeltaViewInsertion"/>
                <w:rFonts w:ascii="Arial" w:hAnsi="Arial" w:cs="Arial"/>
                <w:b/>
                <w:bCs/>
                <w:color w:val="auto"/>
                <w:u w:val="none"/>
              </w:rPr>
              <w:t xml:space="preserve">Workgroup </w:t>
            </w:r>
            <w:bookmarkStart w:id="204" w:name="_DV_M8"/>
            <w:bookmarkEnd w:id="203"/>
            <w:bookmarkEnd w:id="204"/>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05" w:name="_DV_M9"/>
            <w:bookmarkEnd w:id="205"/>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06"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07" w:name="_DV_M10"/>
            <w:bookmarkEnd w:id="206"/>
            <w:bookmarkEnd w:id="207"/>
            <w:r w:rsidRPr="00055DAC">
              <w:rPr>
                <w:rFonts w:ascii="Arial" w:hAnsi="Arial" w:cs="Arial"/>
              </w:rPr>
              <w:t xml:space="preserve"> </w:t>
            </w:r>
            <w:r w:rsidRPr="00055DAC">
              <w:rPr>
                <w:rFonts w:ascii="Arial" w:hAnsi="Arial" w:cs="Arial"/>
                <w:b/>
                <w:bCs/>
              </w:rPr>
              <w:t xml:space="preserve">Workgroup Alternative CUSC Modification </w:t>
            </w:r>
            <w:bookmarkStart w:id="208" w:name="_BPDCI_208"/>
            <w:bookmarkStart w:id="209" w:name="_DV_C21"/>
            <w:r w:rsidRPr="00055DAC">
              <w:rPr>
                <w:rFonts w:ascii="Arial" w:hAnsi="Arial" w:cs="Arial"/>
                <w:bCs/>
              </w:rPr>
              <w:t>to</w:t>
            </w:r>
            <w:r w:rsidRPr="00055DAC">
              <w:rPr>
                <w:rFonts w:ascii="Arial" w:hAnsi="Arial" w:cs="Arial"/>
                <w:b/>
                <w:bCs/>
              </w:rPr>
              <w:t xml:space="preserve"> </w:t>
            </w:r>
            <w:bookmarkEnd w:id="208"/>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10" w:name="_DV_X17"/>
            <w:bookmarkStart w:id="211" w:name="_DV_C22"/>
            <w:bookmarkEnd w:id="209"/>
            <w:r w:rsidRPr="00055DAC">
              <w:rPr>
                <w:rStyle w:val="DeltaViewMoveDestination"/>
                <w:rFonts w:ascii="Arial" w:hAnsi="Arial" w:cs="Arial"/>
                <w:color w:val="auto"/>
                <w:u w:val="none"/>
              </w:rPr>
              <w:t xml:space="preserve">which contains the information </w:t>
            </w:r>
            <w:bookmarkStart w:id="212" w:name="_DV_C23"/>
            <w:bookmarkEnd w:id="210"/>
            <w:bookmarkEnd w:id="211"/>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 xml:space="preserve">WG </w:t>
            </w:r>
            <w:r w:rsidRPr="00055DAC">
              <w:rPr>
                <w:rStyle w:val="DeltaViewInsertion"/>
                <w:rFonts w:ascii="Arial" w:hAnsi="Arial" w:cs="Arial"/>
                <w:b/>
                <w:bCs/>
                <w:color w:val="auto"/>
                <w:u w:val="none"/>
              </w:rPr>
              <w:lastRenderedPageBreak/>
              <w:t>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13" w:name="_DV_M11"/>
            <w:bookmarkEnd w:id="212"/>
            <w:bookmarkEnd w:id="213"/>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14" w:name="_BPDCD_211"/>
            <w:r w:rsidRPr="00055DAC">
              <w:rPr>
                <w:rFonts w:ascii="Arial" w:hAnsi="Arial" w:cs="Arial"/>
              </w:rPr>
              <w:t xml:space="preserve">an </w:t>
            </w:r>
            <w:bookmarkEnd w:id="214"/>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15"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16" w:name="_DV_M12"/>
            <w:bookmarkEnd w:id="215"/>
            <w:bookmarkEnd w:id="216"/>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17" w:name="_DV_C26"/>
            <w:r w:rsidRPr="00055DAC">
              <w:rPr>
                <w:rStyle w:val="DeltaViewInsertion"/>
                <w:rFonts w:ascii="Arial" w:hAnsi="Arial" w:cs="Arial"/>
                <w:color w:val="auto"/>
                <w:u w:val="none"/>
              </w:rPr>
              <w:t>majority of the</w:t>
            </w:r>
            <w:bookmarkStart w:id="218" w:name="_DV_M13"/>
            <w:bookmarkEnd w:id="217"/>
            <w:bookmarkEnd w:id="218"/>
            <w:r w:rsidRPr="00055DAC">
              <w:rPr>
                <w:rFonts w:ascii="Arial" w:hAnsi="Arial" w:cs="Arial"/>
              </w:rPr>
              <w:t xml:space="preserve"> members</w:t>
            </w:r>
            <w:bookmarkStart w:id="219"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20" w:name="_DV_M14"/>
            <w:bookmarkEnd w:id="219"/>
            <w:bookmarkEnd w:id="220"/>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 xml:space="preserve">SCR </w:t>
            </w:r>
            <w:proofErr w:type="gramStart"/>
            <w:r w:rsidRPr="00055DAC">
              <w:rPr>
                <w:rFonts w:ascii="Arial" w:hAnsi="Arial" w:cs="Arial"/>
                <w:b/>
              </w:rPr>
              <w:t>Guidance</w:t>
            </w:r>
            <w:r w:rsidRPr="00055DAC">
              <w:rPr>
                <w:rFonts w:ascii="Arial" w:hAnsi="Arial" w:cs="Arial"/>
              </w:rPr>
              <w:t>;</w:t>
            </w:r>
            <w:proofErr w:type="gramEnd"/>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means, in relation to an Authority Led CUSC Modification Proposal, the report prepared pursuant to and in accordance with Section 8 Paragraph 8.17B.</w:t>
            </w:r>
            <w:proofErr w:type="gramStart"/>
            <w:r w:rsidRPr="00055DAC">
              <w:rPr>
                <w:rFonts w:ascii="Arial" w:hAnsi="Arial" w:cs="Arial"/>
              </w:rPr>
              <w:t>2;</w:t>
            </w:r>
            <w:proofErr w:type="gramEnd"/>
            <w:r w:rsidRPr="00055DAC">
              <w:rPr>
                <w:rFonts w:ascii="Arial" w:hAnsi="Arial" w:cs="Arial"/>
              </w:rPr>
              <w:t xml:space="preserve">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has the meaning given to it in Section 8 Paragraph 8.</w:t>
            </w:r>
            <w:proofErr w:type="gramStart"/>
            <w:r w:rsidRPr="00055DAC">
              <w:rPr>
                <w:rFonts w:ascii="Arial" w:hAnsi="Arial" w:cs="Arial"/>
              </w:rPr>
              <w:t>17C;</w:t>
            </w:r>
            <w:proofErr w:type="gramEnd"/>
            <w:r w:rsidRPr="00055DAC">
              <w:rPr>
                <w:rFonts w:ascii="Arial" w:hAnsi="Arial" w:cs="Arial"/>
              </w:rPr>
              <w:t xml:space="preserve">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DCD30" w14:textId="77777777" w:rsidR="00C9424F" w:rsidRDefault="00C9424F">
      <w:r>
        <w:separator/>
      </w:r>
    </w:p>
  </w:endnote>
  <w:endnote w:type="continuationSeparator" w:id="0">
    <w:p w14:paraId="2555ED25" w14:textId="77777777" w:rsidR="00C9424F" w:rsidRDefault="00C9424F">
      <w:r>
        <w:continuationSeparator/>
      </w:r>
    </w:p>
  </w:endnote>
  <w:endnote w:type="continuationNotice" w:id="1">
    <w:p w14:paraId="3C1DE565" w14:textId="77777777" w:rsidR="00C9424F" w:rsidRDefault="00C942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6864E020" w:rsidR="00BA40C9" w:rsidRDefault="00BA40C9" w:rsidP="001E3243">
    <w:pPr>
      <w:autoSpaceDE w:val="0"/>
      <w:autoSpaceDN w:val="0"/>
      <w:adjustRightInd w:val="0"/>
      <w:ind w:right="-852"/>
    </w:pPr>
    <w:bookmarkStart w:id="1"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7B7AB6">
      <w:rPr>
        <w:rFonts w:ascii="Arial" w:hAnsi="Arial" w:cs="Arial"/>
        <w:sz w:val="20"/>
        <w:szCs w:val="20"/>
        <w:lang w:eastAsia="en-GB"/>
      </w:rPr>
      <w:t>6</w:t>
    </w:r>
    <w:r w:rsidR="00CB4D79">
      <w:rPr>
        <w:rFonts w:ascii="Arial" w:hAnsi="Arial" w:cs="Arial"/>
        <w:sz w:val="20"/>
        <w:szCs w:val="20"/>
        <w:lang w:eastAsia="en-GB"/>
      </w:rPr>
      <w:t xml:space="preserve"> </w:t>
    </w:r>
    <w:r w:rsidR="007B7AB6">
      <w:rPr>
        <w:rFonts w:ascii="Arial" w:hAnsi="Arial" w:cs="Arial"/>
        <w:sz w:val="20"/>
        <w:szCs w:val="20"/>
        <w:lang w:eastAsia="en-GB"/>
      </w:rPr>
      <w:t>31</w:t>
    </w:r>
    <w:r w:rsidR="00324E58">
      <w:rPr>
        <w:rFonts w:ascii="Arial" w:hAnsi="Arial" w:cs="Arial"/>
        <w:sz w:val="20"/>
        <w:szCs w:val="20"/>
        <w:lang w:eastAsia="en-GB"/>
      </w:rPr>
      <w:t xml:space="preserve"> July</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E9DD4" w14:textId="77777777" w:rsidR="00C9424F" w:rsidRDefault="00C9424F">
      <w:r>
        <w:separator/>
      </w:r>
    </w:p>
  </w:footnote>
  <w:footnote w:type="continuationSeparator" w:id="0">
    <w:p w14:paraId="6DA8B2A4" w14:textId="77777777" w:rsidR="00C9424F" w:rsidRDefault="00C9424F">
      <w:r>
        <w:continuationSeparator/>
      </w:r>
    </w:p>
  </w:footnote>
  <w:footnote w:type="continuationNotice" w:id="1">
    <w:p w14:paraId="7D6FDF9C" w14:textId="77777777" w:rsidR="00C9424F" w:rsidRDefault="00C9424F"/>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6E6E89D"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7B7AB6">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0F71893"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7B7AB6">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kKbhrq0mXmAaImC90tVyYH+SP7zgYyWHIj7TmXq6wvx+wzaMbsQGWiBlOuh0Og2zH+TYH6Lb7wlVvmv0I9udyg==" w:salt="z395boKTYBR6ZPbmC23Yn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03"/>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7047"/>
    <w:rsid w:val="00080AFB"/>
    <w:rsid w:val="00081864"/>
    <w:rsid w:val="00081AAD"/>
    <w:rsid w:val="000846E7"/>
    <w:rsid w:val="00086E87"/>
    <w:rsid w:val="00090F11"/>
    <w:rsid w:val="00091B4E"/>
    <w:rsid w:val="0009409D"/>
    <w:rsid w:val="00094C11"/>
    <w:rsid w:val="000962B0"/>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06C65"/>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60403"/>
    <w:rsid w:val="0016238D"/>
    <w:rsid w:val="0016299D"/>
    <w:rsid w:val="00162B27"/>
    <w:rsid w:val="00165A93"/>
    <w:rsid w:val="0016761E"/>
    <w:rsid w:val="00170BBA"/>
    <w:rsid w:val="001728F9"/>
    <w:rsid w:val="001729A6"/>
    <w:rsid w:val="00172E01"/>
    <w:rsid w:val="00172F51"/>
    <w:rsid w:val="00174197"/>
    <w:rsid w:val="001745CB"/>
    <w:rsid w:val="00175EE8"/>
    <w:rsid w:val="00181324"/>
    <w:rsid w:val="0018220C"/>
    <w:rsid w:val="0018448B"/>
    <w:rsid w:val="0018780F"/>
    <w:rsid w:val="001900B8"/>
    <w:rsid w:val="00190FFA"/>
    <w:rsid w:val="0019147D"/>
    <w:rsid w:val="00196262"/>
    <w:rsid w:val="001964D0"/>
    <w:rsid w:val="0019675B"/>
    <w:rsid w:val="001A11A2"/>
    <w:rsid w:val="001A14F0"/>
    <w:rsid w:val="001A355E"/>
    <w:rsid w:val="001A3CC6"/>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1F774B"/>
    <w:rsid w:val="00201455"/>
    <w:rsid w:val="0020153B"/>
    <w:rsid w:val="00203880"/>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3AE8"/>
    <w:rsid w:val="00226C6D"/>
    <w:rsid w:val="00227AC3"/>
    <w:rsid w:val="0023295F"/>
    <w:rsid w:val="00232A1A"/>
    <w:rsid w:val="00232B45"/>
    <w:rsid w:val="002373F2"/>
    <w:rsid w:val="00237AE1"/>
    <w:rsid w:val="00240A1F"/>
    <w:rsid w:val="00240ADD"/>
    <w:rsid w:val="0024267F"/>
    <w:rsid w:val="00243A12"/>
    <w:rsid w:val="0024533D"/>
    <w:rsid w:val="0024689A"/>
    <w:rsid w:val="00246F4C"/>
    <w:rsid w:val="00247A78"/>
    <w:rsid w:val="00247C73"/>
    <w:rsid w:val="00250161"/>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AC6"/>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937"/>
    <w:rsid w:val="002C7E03"/>
    <w:rsid w:val="002C7FB4"/>
    <w:rsid w:val="002D0F5A"/>
    <w:rsid w:val="002D1E6F"/>
    <w:rsid w:val="002D5039"/>
    <w:rsid w:val="002D5EF7"/>
    <w:rsid w:val="002E20D5"/>
    <w:rsid w:val="002E2786"/>
    <w:rsid w:val="002E4452"/>
    <w:rsid w:val="002E5ACB"/>
    <w:rsid w:val="002E6F30"/>
    <w:rsid w:val="002E72CC"/>
    <w:rsid w:val="002E8FF4"/>
    <w:rsid w:val="002F0DA2"/>
    <w:rsid w:val="002F3AEF"/>
    <w:rsid w:val="002F5002"/>
    <w:rsid w:val="00300623"/>
    <w:rsid w:val="00301A4C"/>
    <w:rsid w:val="00304DC6"/>
    <w:rsid w:val="00305BC1"/>
    <w:rsid w:val="00306CE8"/>
    <w:rsid w:val="003107D6"/>
    <w:rsid w:val="003132E4"/>
    <w:rsid w:val="003151E9"/>
    <w:rsid w:val="003176BF"/>
    <w:rsid w:val="003217A7"/>
    <w:rsid w:val="00323775"/>
    <w:rsid w:val="00324D32"/>
    <w:rsid w:val="00324E58"/>
    <w:rsid w:val="00326FB1"/>
    <w:rsid w:val="00332DB7"/>
    <w:rsid w:val="00333F37"/>
    <w:rsid w:val="00336B20"/>
    <w:rsid w:val="00337715"/>
    <w:rsid w:val="00337CC5"/>
    <w:rsid w:val="00337DB7"/>
    <w:rsid w:val="00337F13"/>
    <w:rsid w:val="0034306F"/>
    <w:rsid w:val="00344735"/>
    <w:rsid w:val="003448BD"/>
    <w:rsid w:val="00344965"/>
    <w:rsid w:val="00346276"/>
    <w:rsid w:val="00347348"/>
    <w:rsid w:val="003477F6"/>
    <w:rsid w:val="00350018"/>
    <w:rsid w:val="00350166"/>
    <w:rsid w:val="0035142F"/>
    <w:rsid w:val="003517D0"/>
    <w:rsid w:val="00352271"/>
    <w:rsid w:val="003546ED"/>
    <w:rsid w:val="0036043A"/>
    <w:rsid w:val="003635D8"/>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1B2"/>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12B6"/>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57E6"/>
    <w:rsid w:val="0043775A"/>
    <w:rsid w:val="00441C70"/>
    <w:rsid w:val="00442339"/>
    <w:rsid w:val="00442E09"/>
    <w:rsid w:val="004500BF"/>
    <w:rsid w:val="004502F5"/>
    <w:rsid w:val="004508CD"/>
    <w:rsid w:val="00451A88"/>
    <w:rsid w:val="00453E15"/>
    <w:rsid w:val="00456F8A"/>
    <w:rsid w:val="00457F61"/>
    <w:rsid w:val="00463341"/>
    <w:rsid w:val="00464EBD"/>
    <w:rsid w:val="00465746"/>
    <w:rsid w:val="00465D1D"/>
    <w:rsid w:val="00466296"/>
    <w:rsid w:val="0046703E"/>
    <w:rsid w:val="00467A5D"/>
    <w:rsid w:val="00467BCC"/>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5AF0"/>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07F44"/>
    <w:rsid w:val="0051343C"/>
    <w:rsid w:val="00515067"/>
    <w:rsid w:val="005168C8"/>
    <w:rsid w:val="00520BA5"/>
    <w:rsid w:val="0052642F"/>
    <w:rsid w:val="00526750"/>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86C74"/>
    <w:rsid w:val="00594DD2"/>
    <w:rsid w:val="00596703"/>
    <w:rsid w:val="005A01D9"/>
    <w:rsid w:val="005A2122"/>
    <w:rsid w:val="005A2527"/>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C5D4E"/>
    <w:rsid w:val="005C696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CE0"/>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6F5D"/>
    <w:rsid w:val="006772B6"/>
    <w:rsid w:val="006803A3"/>
    <w:rsid w:val="0068070A"/>
    <w:rsid w:val="00680E8C"/>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A7211"/>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096"/>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26C47"/>
    <w:rsid w:val="00731875"/>
    <w:rsid w:val="00733F8A"/>
    <w:rsid w:val="007350DA"/>
    <w:rsid w:val="0073524C"/>
    <w:rsid w:val="00735470"/>
    <w:rsid w:val="00735701"/>
    <w:rsid w:val="00735C0B"/>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45CB"/>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B7AB6"/>
    <w:rsid w:val="007C03D8"/>
    <w:rsid w:val="007C3726"/>
    <w:rsid w:val="007C3E8F"/>
    <w:rsid w:val="007C6DB1"/>
    <w:rsid w:val="007C74B2"/>
    <w:rsid w:val="007C7D19"/>
    <w:rsid w:val="007C7FAD"/>
    <w:rsid w:val="007D143A"/>
    <w:rsid w:val="007D1BE8"/>
    <w:rsid w:val="007D22C9"/>
    <w:rsid w:val="007D5099"/>
    <w:rsid w:val="007D616D"/>
    <w:rsid w:val="007D6439"/>
    <w:rsid w:val="007E0E25"/>
    <w:rsid w:val="007E2499"/>
    <w:rsid w:val="007E3532"/>
    <w:rsid w:val="007E6CDB"/>
    <w:rsid w:val="007F1A50"/>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671BB"/>
    <w:rsid w:val="00871BA1"/>
    <w:rsid w:val="00882E85"/>
    <w:rsid w:val="008832B3"/>
    <w:rsid w:val="008835A6"/>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499"/>
    <w:rsid w:val="008C1840"/>
    <w:rsid w:val="008C19D0"/>
    <w:rsid w:val="008C21DD"/>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E6DF2"/>
    <w:rsid w:val="008E70C3"/>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173FD"/>
    <w:rsid w:val="00925AAD"/>
    <w:rsid w:val="00926E2A"/>
    <w:rsid w:val="0092718E"/>
    <w:rsid w:val="009279D5"/>
    <w:rsid w:val="00930426"/>
    <w:rsid w:val="00930E21"/>
    <w:rsid w:val="009317FF"/>
    <w:rsid w:val="00933064"/>
    <w:rsid w:val="0093429F"/>
    <w:rsid w:val="00934470"/>
    <w:rsid w:val="009348FE"/>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2A29"/>
    <w:rsid w:val="0097543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152"/>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23E"/>
    <w:rsid w:val="00A3467C"/>
    <w:rsid w:val="00A35C42"/>
    <w:rsid w:val="00A414FC"/>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70131"/>
    <w:rsid w:val="00A7178F"/>
    <w:rsid w:val="00A736D7"/>
    <w:rsid w:val="00A73740"/>
    <w:rsid w:val="00A742E1"/>
    <w:rsid w:val="00A750E3"/>
    <w:rsid w:val="00A76038"/>
    <w:rsid w:val="00A77017"/>
    <w:rsid w:val="00A77151"/>
    <w:rsid w:val="00A777E8"/>
    <w:rsid w:val="00A81D49"/>
    <w:rsid w:val="00A84F95"/>
    <w:rsid w:val="00A947A9"/>
    <w:rsid w:val="00A94D05"/>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4C96"/>
    <w:rsid w:val="00AF6318"/>
    <w:rsid w:val="00B00411"/>
    <w:rsid w:val="00B01BA1"/>
    <w:rsid w:val="00B037B0"/>
    <w:rsid w:val="00B05914"/>
    <w:rsid w:val="00B06914"/>
    <w:rsid w:val="00B10CCC"/>
    <w:rsid w:val="00B1127B"/>
    <w:rsid w:val="00B11FE1"/>
    <w:rsid w:val="00B13BCC"/>
    <w:rsid w:val="00B16EE9"/>
    <w:rsid w:val="00B2044B"/>
    <w:rsid w:val="00B20582"/>
    <w:rsid w:val="00B20925"/>
    <w:rsid w:val="00B21682"/>
    <w:rsid w:val="00B21A85"/>
    <w:rsid w:val="00B23D0E"/>
    <w:rsid w:val="00B24020"/>
    <w:rsid w:val="00B26BC7"/>
    <w:rsid w:val="00B27720"/>
    <w:rsid w:val="00B3113F"/>
    <w:rsid w:val="00B31649"/>
    <w:rsid w:val="00B31F98"/>
    <w:rsid w:val="00B32332"/>
    <w:rsid w:val="00B3706B"/>
    <w:rsid w:val="00B37A38"/>
    <w:rsid w:val="00B37AFB"/>
    <w:rsid w:val="00B445E6"/>
    <w:rsid w:val="00B4623F"/>
    <w:rsid w:val="00B50ACF"/>
    <w:rsid w:val="00B53096"/>
    <w:rsid w:val="00B5332F"/>
    <w:rsid w:val="00B53A2C"/>
    <w:rsid w:val="00B57FD0"/>
    <w:rsid w:val="00B60E4B"/>
    <w:rsid w:val="00B610C7"/>
    <w:rsid w:val="00B61528"/>
    <w:rsid w:val="00B61818"/>
    <w:rsid w:val="00B62F04"/>
    <w:rsid w:val="00B63799"/>
    <w:rsid w:val="00B6548C"/>
    <w:rsid w:val="00B66123"/>
    <w:rsid w:val="00B70BB7"/>
    <w:rsid w:val="00B712F3"/>
    <w:rsid w:val="00B71C7C"/>
    <w:rsid w:val="00B739A8"/>
    <w:rsid w:val="00B73CDA"/>
    <w:rsid w:val="00B74A4C"/>
    <w:rsid w:val="00B75C44"/>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30F2"/>
    <w:rsid w:val="00BE484A"/>
    <w:rsid w:val="00BE6EBA"/>
    <w:rsid w:val="00BE7381"/>
    <w:rsid w:val="00BF1011"/>
    <w:rsid w:val="00BF1EBF"/>
    <w:rsid w:val="00BF2D43"/>
    <w:rsid w:val="00BF3959"/>
    <w:rsid w:val="00BF5A08"/>
    <w:rsid w:val="00BF77B2"/>
    <w:rsid w:val="00BF7E76"/>
    <w:rsid w:val="00C0057D"/>
    <w:rsid w:val="00C0168A"/>
    <w:rsid w:val="00C02978"/>
    <w:rsid w:val="00C03B94"/>
    <w:rsid w:val="00C04019"/>
    <w:rsid w:val="00C05F22"/>
    <w:rsid w:val="00C11654"/>
    <w:rsid w:val="00C11EB9"/>
    <w:rsid w:val="00C126E2"/>
    <w:rsid w:val="00C13242"/>
    <w:rsid w:val="00C13369"/>
    <w:rsid w:val="00C1407C"/>
    <w:rsid w:val="00C153CD"/>
    <w:rsid w:val="00C15E4B"/>
    <w:rsid w:val="00C17D6A"/>
    <w:rsid w:val="00C17F8A"/>
    <w:rsid w:val="00C2209B"/>
    <w:rsid w:val="00C25B93"/>
    <w:rsid w:val="00C3272F"/>
    <w:rsid w:val="00C3327C"/>
    <w:rsid w:val="00C33398"/>
    <w:rsid w:val="00C342C8"/>
    <w:rsid w:val="00C34A6B"/>
    <w:rsid w:val="00C363DD"/>
    <w:rsid w:val="00C36864"/>
    <w:rsid w:val="00C36E05"/>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36F1"/>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24F"/>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053"/>
    <w:rsid w:val="00D025A5"/>
    <w:rsid w:val="00D04E79"/>
    <w:rsid w:val="00D05254"/>
    <w:rsid w:val="00D05805"/>
    <w:rsid w:val="00D07EDE"/>
    <w:rsid w:val="00D10333"/>
    <w:rsid w:val="00D10581"/>
    <w:rsid w:val="00D1552F"/>
    <w:rsid w:val="00D211F3"/>
    <w:rsid w:val="00D22123"/>
    <w:rsid w:val="00D22F4C"/>
    <w:rsid w:val="00D24BE1"/>
    <w:rsid w:val="00D24F76"/>
    <w:rsid w:val="00D2617D"/>
    <w:rsid w:val="00D3028E"/>
    <w:rsid w:val="00D30C93"/>
    <w:rsid w:val="00D311D6"/>
    <w:rsid w:val="00D352E2"/>
    <w:rsid w:val="00D3546F"/>
    <w:rsid w:val="00D36D69"/>
    <w:rsid w:val="00D4265D"/>
    <w:rsid w:val="00D43C1C"/>
    <w:rsid w:val="00D43DD7"/>
    <w:rsid w:val="00D44307"/>
    <w:rsid w:val="00D4522F"/>
    <w:rsid w:val="00D45239"/>
    <w:rsid w:val="00D4550C"/>
    <w:rsid w:val="00D458CB"/>
    <w:rsid w:val="00D47036"/>
    <w:rsid w:val="00D47ED5"/>
    <w:rsid w:val="00D506DF"/>
    <w:rsid w:val="00D50FF5"/>
    <w:rsid w:val="00D527CE"/>
    <w:rsid w:val="00D52BE0"/>
    <w:rsid w:val="00D52E54"/>
    <w:rsid w:val="00D54AA8"/>
    <w:rsid w:val="00D54AF1"/>
    <w:rsid w:val="00D54FFA"/>
    <w:rsid w:val="00D56A98"/>
    <w:rsid w:val="00D578BF"/>
    <w:rsid w:val="00D60846"/>
    <w:rsid w:val="00D61665"/>
    <w:rsid w:val="00D62155"/>
    <w:rsid w:val="00D634EB"/>
    <w:rsid w:val="00D63D05"/>
    <w:rsid w:val="00D64777"/>
    <w:rsid w:val="00D64C8F"/>
    <w:rsid w:val="00D65186"/>
    <w:rsid w:val="00D66FF4"/>
    <w:rsid w:val="00D67FBB"/>
    <w:rsid w:val="00D72015"/>
    <w:rsid w:val="00D7325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1BC1"/>
    <w:rsid w:val="00DA285E"/>
    <w:rsid w:val="00DA3D41"/>
    <w:rsid w:val="00DA3D8D"/>
    <w:rsid w:val="00DA4A76"/>
    <w:rsid w:val="00DA5B44"/>
    <w:rsid w:val="00DB2752"/>
    <w:rsid w:val="00DB3543"/>
    <w:rsid w:val="00DB6004"/>
    <w:rsid w:val="00DC0672"/>
    <w:rsid w:val="00DC4C6A"/>
    <w:rsid w:val="00DC4F47"/>
    <w:rsid w:val="00DC5D2E"/>
    <w:rsid w:val="00DC7763"/>
    <w:rsid w:val="00DD0277"/>
    <w:rsid w:val="00DD0DB9"/>
    <w:rsid w:val="00DD2114"/>
    <w:rsid w:val="00DD5E5F"/>
    <w:rsid w:val="00DD63C3"/>
    <w:rsid w:val="00DD6DD0"/>
    <w:rsid w:val="00DD6E8A"/>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75C"/>
    <w:rsid w:val="00E27BD5"/>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5732A"/>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2B57"/>
    <w:rsid w:val="00EA31FF"/>
    <w:rsid w:val="00EA44C3"/>
    <w:rsid w:val="00EA4DFC"/>
    <w:rsid w:val="00EA586E"/>
    <w:rsid w:val="00EA5897"/>
    <w:rsid w:val="00EA607C"/>
    <w:rsid w:val="00EA697D"/>
    <w:rsid w:val="00EA7DD1"/>
    <w:rsid w:val="00EA7F96"/>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276"/>
    <w:rsid w:val="00F04DF0"/>
    <w:rsid w:val="00F04FDF"/>
    <w:rsid w:val="00F05086"/>
    <w:rsid w:val="00F0525E"/>
    <w:rsid w:val="00F05CD2"/>
    <w:rsid w:val="00F0624B"/>
    <w:rsid w:val="00F06C91"/>
    <w:rsid w:val="00F126DB"/>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B035C"/>
    <w:rsid w:val="00FB1366"/>
    <w:rsid w:val="00FB19C8"/>
    <w:rsid w:val="00FB2D67"/>
    <w:rsid w:val="00FB358A"/>
    <w:rsid w:val="00FB5A3E"/>
    <w:rsid w:val="00FC0F92"/>
    <w:rsid w:val="00FC1E49"/>
    <w:rsid w:val="00FC26A1"/>
    <w:rsid w:val="00FC5085"/>
    <w:rsid w:val="00FC550B"/>
    <w:rsid w:val="00FC5A53"/>
    <w:rsid w:val="00FC5CDB"/>
    <w:rsid w:val="00FC7F87"/>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5DBB98D"/>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5A309A"/>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CB76D-6102-48E6-85B1-51DCECDA0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97C9A-55FD-4692-B9F2-7BC0A0D28374}">
  <ds:schemaRefs>
    <ds:schemaRef ds:uri="http://schemas.microsoft.com/office/infopath/2007/PartnerControls"/>
    <ds:schemaRef ds:uri="http://purl.org/dc/elements/1.1/"/>
    <ds:schemaRef ds:uri="http://schemas.microsoft.com/office/2006/metadata/properties"/>
    <ds:schemaRef ds:uri="http://purl.org/dc/terms/"/>
    <ds:schemaRef ds:uri="f71abe4e-f5ff-49cd-8eff-5f4949acc510"/>
    <ds:schemaRef ds:uri="http://schemas.openxmlformats.org/package/2006/metadata/core-properties"/>
    <ds:schemaRef ds:uri="http://schemas.microsoft.com/office/2006/documentManagement/types"/>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2</TotalTime>
  <Pages>97</Pages>
  <Words>29510</Words>
  <Characters>168213</Characters>
  <Application>Microsoft Office Word</Application>
  <DocSecurity>8</DocSecurity>
  <Lines>1401</Lines>
  <Paragraphs>394</Paragraphs>
  <ScaleCrop>false</ScaleCrop>
  <Company/>
  <LinksUpToDate>false</LinksUpToDate>
  <CharactersWithSpaces>197329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Kat Higby [NESO]</cp:lastModifiedBy>
  <cp:revision>4</cp:revision>
  <cp:lastPrinted>2025-07-31T10:13:00Z</cp:lastPrinted>
  <dcterms:created xsi:type="dcterms:W3CDTF">2025-09-08T22:35:00Z</dcterms:created>
  <dcterms:modified xsi:type="dcterms:W3CDTF">2025-09-09T14:28:00Z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y fmtid="{D5CDD505-2E9C-101B-9397-08002B2CF9AE}" pid="5" name="docLang">
    <vt:lpwstr>en</vt:lpwstr>
  </property>
</Properties>
</file>